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FD" w:rsidRPr="003142FD" w:rsidRDefault="003142FD" w:rsidP="00A760E5">
      <w:pPr>
        <w:widowControl/>
        <w:autoSpaceDE/>
        <w:autoSpaceDN/>
        <w:adjustRightInd/>
        <w:ind w:firstLine="567"/>
        <w:jc w:val="both"/>
        <w:rPr>
          <w:vanish/>
          <w:sz w:val="28"/>
          <w:szCs w:val="28"/>
        </w:rPr>
      </w:pPr>
    </w:p>
    <w:p w:rsidR="004030FA" w:rsidRPr="004030FA" w:rsidRDefault="004030FA" w:rsidP="006156E4">
      <w:pPr>
        <w:ind w:firstLine="426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4030FA">
        <w:rPr>
          <w:sz w:val="28"/>
          <w:szCs w:val="28"/>
          <w:lang w:eastAsia="en-US"/>
        </w:rPr>
        <w:t>Памятка по действиям населения при угрозе террористического акта</w:t>
      </w:r>
    </w:p>
    <w:p w:rsidR="004030FA" w:rsidRPr="004030FA" w:rsidRDefault="004030FA" w:rsidP="006156E4">
      <w:pPr>
        <w:ind w:firstLine="426"/>
        <w:jc w:val="center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Предупредительные меры и действия населения</w:t>
      </w:r>
    </w:p>
    <w:p w:rsidR="004030FA" w:rsidRPr="004030FA" w:rsidRDefault="004030FA" w:rsidP="006156E4">
      <w:pPr>
        <w:ind w:firstLine="426"/>
        <w:jc w:val="center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и должностных лиц при угрозе или проведении террористического акта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А. При обнаружении предмета, похожего на взрывное устройство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а) Предупредительные меры (меры профилактики):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ужесточить режим пропуска на территорию организации (в том числе путем установки систем ауди</w:t>
      </w:r>
      <w:proofErr w:type="gramStart"/>
      <w:r w:rsidRPr="004030FA">
        <w:rPr>
          <w:sz w:val="28"/>
          <w:szCs w:val="28"/>
          <w:lang w:eastAsia="en-US"/>
        </w:rPr>
        <w:t>о-</w:t>
      </w:r>
      <w:proofErr w:type="gramEnd"/>
      <w:r w:rsidRPr="004030FA">
        <w:rPr>
          <w:sz w:val="28"/>
          <w:szCs w:val="28"/>
          <w:lang w:eastAsia="en-US"/>
        </w:rPr>
        <w:t xml:space="preserve"> и видео-наблюдения и сигнализации);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ежедневно осуществлять обход и осмотр территории и помещений с целью обнаружения подозрительных предметов;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тщательно проверять поступающее имущество, товары, оборудование по количеству предметов, состоянию упаковки и т.д.;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разработать план эвакуации посетителей, персонала и пострадавших;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подготовить средства оповещения посетителей;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 xml:space="preserve">- определить (уточнить) задачи местной охраны, </w:t>
      </w:r>
      <w:proofErr w:type="spellStart"/>
      <w:r w:rsidRPr="004030FA">
        <w:rPr>
          <w:sz w:val="28"/>
          <w:szCs w:val="28"/>
          <w:lang w:eastAsia="en-US"/>
        </w:rPr>
        <w:t>ВОХРа</w:t>
      </w:r>
      <w:proofErr w:type="spellEnd"/>
      <w:r w:rsidRPr="004030FA">
        <w:rPr>
          <w:sz w:val="28"/>
          <w:szCs w:val="28"/>
          <w:lang w:eastAsia="en-US"/>
        </w:rPr>
        <w:t xml:space="preserve"> или службы безопасности объекта при эвакуации;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обеспечить (</w:t>
      </w:r>
      <w:proofErr w:type="spellStart"/>
      <w:r w:rsidRPr="004030FA">
        <w:rPr>
          <w:sz w:val="28"/>
          <w:szCs w:val="28"/>
          <w:lang w:eastAsia="en-US"/>
        </w:rPr>
        <w:t>дообеспечить</w:t>
      </w:r>
      <w:proofErr w:type="spellEnd"/>
      <w:r w:rsidRPr="004030FA">
        <w:rPr>
          <w:sz w:val="28"/>
          <w:szCs w:val="28"/>
          <w:lang w:eastAsia="en-US"/>
        </w:rPr>
        <w:t xml:space="preserve">) служащих местной охраны, </w:t>
      </w:r>
      <w:proofErr w:type="spellStart"/>
      <w:r w:rsidRPr="004030FA">
        <w:rPr>
          <w:sz w:val="28"/>
          <w:szCs w:val="28"/>
          <w:lang w:eastAsia="en-US"/>
        </w:rPr>
        <w:t>ВОХРа</w:t>
      </w:r>
      <w:proofErr w:type="spellEnd"/>
      <w:r w:rsidRPr="004030FA">
        <w:rPr>
          <w:sz w:val="28"/>
          <w:szCs w:val="28"/>
          <w:lang w:eastAsia="en-US"/>
        </w:rPr>
        <w:t xml:space="preserve"> или службы безопасности объекта портативной радиоаппаратуры для вызова резерва и правоохранительных органов;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 xml:space="preserve">- четко определить функции администрации при сдаче помещений (территории) </w:t>
      </w:r>
      <w:proofErr w:type="gramStart"/>
      <w:r w:rsidRPr="004030FA">
        <w:rPr>
          <w:sz w:val="28"/>
          <w:szCs w:val="28"/>
          <w:lang w:eastAsia="en-US"/>
        </w:rPr>
        <w:t>в</w:t>
      </w:r>
      <w:proofErr w:type="gramEnd"/>
      <w:r w:rsidRPr="004030FA">
        <w:rPr>
          <w:sz w:val="28"/>
          <w:szCs w:val="28"/>
          <w:lang w:eastAsia="en-US"/>
        </w:rPr>
        <w:t xml:space="preserve"> </w:t>
      </w:r>
      <w:proofErr w:type="gramStart"/>
      <w:r w:rsidRPr="004030FA">
        <w:rPr>
          <w:sz w:val="28"/>
          <w:szCs w:val="28"/>
          <w:lang w:eastAsia="en-US"/>
        </w:rPr>
        <w:t>арендам</w:t>
      </w:r>
      <w:proofErr w:type="gramEnd"/>
      <w:r w:rsidRPr="004030FA">
        <w:rPr>
          <w:sz w:val="28"/>
          <w:szCs w:val="28"/>
          <w:lang w:eastAsia="en-US"/>
        </w:rPr>
        <w:t xml:space="preserve"> другим организациям на проверку состояния сдаваемых помещений и номенклатуры складируемых товаров по усмотрению администрации объектов;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организовать места парковки автомобилей не ближе 100 м от мест скопления людей;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освободить от лишних предметов служебные помещения, лестничные клетки, помещения, где расположены технические установки;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обеспечить регулярное удаление из здания отходов, освободить территорию от строительных лесов и металлического мусора;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контейнеры-мусоросборники по возможности установить за пределами зданий объекта;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 xml:space="preserve">б) Действия </w:t>
      </w:r>
      <w:proofErr w:type="gramStart"/>
      <w:r w:rsidRPr="004030FA">
        <w:rPr>
          <w:sz w:val="28"/>
          <w:szCs w:val="28"/>
          <w:lang w:eastAsia="en-US"/>
        </w:rPr>
        <w:t>при</w:t>
      </w:r>
      <w:proofErr w:type="gramEnd"/>
      <w:r w:rsidRPr="004030FA">
        <w:rPr>
          <w:sz w:val="28"/>
          <w:szCs w:val="28"/>
          <w:lang w:eastAsia="en-US"/>
        </w:rPr>
        <w:t xml:space="preserve"> обнаружения предмета, похожего на взрывное устройство </w:t>
      </w:r>
      <w:r w:rsidRPr="004030FA">
        <w:rPr>
          <w:sz w:val="28"/>
          <w:szCs w:val="28"/>
          <w:lang w:eastAsia="en-US"/>
        </w:rPr>
        <w:lastRenderedPageBreak/>
        <w:t>(ВУ):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Признаки, которые могут указывать на наличие ВУ: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наличие на обнаруженном предмете проводов, веревок, изоленты;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подозрительные звуки, щелчки, тиканье часов, издаваемые предметом;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от предмета исходит характерный запах миндаля или другой необычный запах.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Причины, служащие поводом для опасения: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нахождение подозрительных лиц до обнаружения этого предмета;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угрозы лично, по телефону или в почтовых отправлениях.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Действия: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</w:t>
      </w:r>
      <w:proofErr w:type="gramStart"/>
      <w:r w:rsidRPr="004030FA">
        <w:rPr>
          <w:sz w:val="28"/>
          <w:szCs w:val="28"/>
          <w:lang w:eastAsia="en-US"/>
        </w:rPr>
        <w:t>в близи</w:t>
      </w:r>
      <w:proofErr w:type="gramEnd"/>
      <w:r w:rsidRPr="004030FA">
        <w:rPr>
          <w:sz w:val="28"/>
          <w:szCs w:val="28"/>
          <w:lang w:eastAsia="en-US"/>
        </w:rPr>
        <w:t xml:space="preserve"> данного предмета.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Немедленно сообщить об обнаружении подозрительного предмета в правоохранительные органы по указанным телефонам.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Зафиксировать время и место обнаружения.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Освободить от людей опасную зону в радиусе не менее 100м.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По возможности обеспечить охрану подозрительного предмета и опасной зоны.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Далее действовать по указанию представителей правоохранительных органов.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Не сообщать об угрозе взрыва никому, кроме тех, кому необходимо знать о случившемся, чтобы не создать панику.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Быть готовым описать внешний вид предмета, похожего на взрывное устройство.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 xml:space="preserve">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 w:rsidRPr="004030FA">
        <w:rPr>
          <w:sz w:val="28"/>
          <w:szCs w:val="28"/>
          <w:lang w:eastAsia="en-US"/>
        </w:rPr>
        <w:t>взрыво</w:t>
      </w:r>
      <w:proofErr w:type="spellEnd"/>
      <w:r w:rsidRPr="004030FA">
        <w:rPr>
          <w:sz w:val="28"/>
          <w:szCs w:val="28"/>
          <w:lang w:eastAsia="en-US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</w:t>
      </w:r>
      <w:proofErr w:type="spellStart"/>
      <w:r w:rsidRPr="004030FA">
        <w:rPr>
          <w:sz w:val="28"/>
          <w:szCs w:val="28"/>
          <w:lang w:eastAsia="en-US"/>
        </w:rPr>
        <w:t>тикание</w:t>
      </w:r>
      <w:proofErr w:type="spellEnd"/>
      <w:r w:rsidRPr="004030FA">
        <w:rPr>
          <w:sz w:val="28"/>
          <w:szCs w:val="28"/>
          <w:lang w:eastAsia="en-US"/>
        </w:rPr>
        <w:t xml:space="preserve"> часового механизма, механическое жужжание, другие звуки; иметь запах миндаля или другой незнакомый запах.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proofErr w:type="gramStart"/>
      <w:r w:rsidRPr="004030FA">
        <w:rPr>
          <w:sz w:val="28"/>
          <w:szCs w:val="28"/>
          <w:lang w:eastAsia="en-US"/>
        </w:rPr>
        <w:t xml:space="preserve">При охране подозрительного предмета находиться, по возможности, за </w:t>
      </w:r>
      <w:r w:rsidRPr="004030FA">
        <w:rPr>
          <w:sz w:val="28"/>
          <w:szCs w:val="28"/>
          <w:lang w:eastAsia="en-US"/>
        </w:rPr>
        <w:lastRenderedPageBreak/>
        <w:t>предметами, обеспечивающими защиту (угол здания, колонна, толстое дерево, автомашина и т.д.), и вести наблюдение.</w:t>
      </w:r>
      <w:proofErr w:type="gramEnd"/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Б. При поступлении угрозы террористического акта по телефону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а) Предупредительные меры (меры профилактики):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инструктировать персонал о порядке приема телефонных сообщений с угрозами террористического акта.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4030FA">
        <w:rPr>
          <w:sz w:val="28"/>
          <w:szCs w:val="28"/>
          <w:lang w:eastAsia="en-US"/>
        </w:rPr>
        <w:t>говорящего</w:t>
      </w:r>
      <w:proofErr w:type="gramEnd"/>
      <w:r w:rsidRPr="004030FA">
        <w:rPr>
          <w:sz w:val="28"/>
          <w:szCs w:val="28"/>
          <w:lang w:eastAsia="en-US"/>
        </w:rPr>
        <w:t>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 (приложение 2);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своевременно оснащать телефоны организации устройствами АОН и звукозаписью телефонного сообщения.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б) Действия при получении телефонного сообщения: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реагировать на каждый поступивший телефонный звонок;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сообщить правоохранительные органы о поступившем телефонном звонке;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 xml:space="preserve">- при необходимости эвакуировать людей </w:t>
      </w:r>
      <w:proofErr w:type="gramStart"/>
      <w:r w:rsidRPr="004030FA">
        <w:rPr>
          <w:sz w:val="28"/>
          <w:szCs w:val="28"/>
          <w:lang w:eastAsia="en-US"/>
        </w:rPr>
        <w:t>согласно плана</w:t>
      </w:r>
      <w:proofErr w:type="gramEnd"/>
      <w:r w:rsidRPr="004030FA">
        <w:rPr>
          <w:sz w:val="28"/>
          <w:szCs w:val="28"/>
          <w:lang w:eastAsia="en-US"/>
        </w:rPr>
        <w:t xml:space="preserve"> эвакуации;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обеспечить беспрепятственную работу оперативно–следственной группы, кинологов и т.д.;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Примерная форма</w:t>
      </w:r>
      <w:r w:rsidRPr="004030FA">
        <w:rPr>
          <w:sz w:val="28"/>
          <w:szCs w:val="28"/>
          <w:lang w:eastAsia="en-US"/>
        </w:rPr>
        <w:t xml:space="preserve"> </w:t>
      </w:r>
      <w:r w:rsidRPr="004030FA">
        <w:rPr>
          <w:sz w:val="28"/>
          <w:szCs w:val="28"/>
          <w:lang w:eastAsia="en-US"/>
        </w:rPr>
        <w:t>действий при принятии сообщения об угрозе взрыва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 xml:space="preserve">Будьте спокойны, вежливы, не прерывайте </w:t>
      </w:r>
      <w:proofErr w:type="gramStart"/>
      <w:r w:rsidRPr="004030FA">
        <w:rPr>
          <w:sz w:val="28"/>
          <w:szCs w:val="28"/>
          <w:lang w:eastAsia="en-US"/>
        </w:rPr>
        <w:t>говорящего</w:t>
      </w:r>
      <w:proofErr w:type="gramEnd"/>
      <w:r w:rsidRPr="004030FA">
        <w:rPr>
          <w:sz w:val="28"/>
          <w:szCs w:val="28"/>
          <w:lang w:eastAsia="en-US"/>
        </w:rPr>
        <w:t>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Не вешайте телефонную трубку по окончанию разговора!!!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Примерные вопросы: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Когда может быть проведен взрыв?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Где заложено взрывное устройство?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Что оно из себя представляет?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Как оно выглядит внешне?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Есть ли ещё где-нибудь взрывное устройство?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Для чего заложено взрывное устройство?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Каковы Ваши требования?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Вы один или с Вами есть ещё кто-либо?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В. При поступлении угрозы террористического акта в письменном виде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 xml:space="preserve">Угрозы в письменной форме могут поступать в </w:t>
      </w:r>
      <w:proofErr w:type="gramStart"/>
      <w:r w:rsidRPr="004030FA">
        <w:rPr>
          <w:sz w:val="28"/>
          <w:szCs w:val="28"/>
          <w:lang w:eastAsia="en-US"/>
        </w:rPr>
        <w:t>организацию</w:t>
      </w:r>
      <w:proofErr w:type="gramEnd"/>
      <w:r w:rsidRPr="004030FA">
        <w:rPr>
          <w:sz w:val="28"/>
          <w:szCs w:val="28"/>
          <w:lang w:eastAsia="en-US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др.).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При этом необходимо четкое соблюдение персоналом организации правил обращения с анонимными материалами.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а) Предупредительные меры (меры профилактики):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особое внимание необходимо обращать на бандероли, посылки, крупные упаковки, футляры-упаковки и т.п., в том числе рекламные проспекты.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Цель проверки – не пропустить возможное сообщение об угрозе террористического акта.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Г. При захвате террористами заложников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а) Предупредительные меры (меры профилактики).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</w:t>
      </w:r>
    </w:p>
    <w:p w:rsidR="004030FA" w:rsidRPr="004030FA" w:rsidRDefault="004030FA" w:rsidP="004030FA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eastAsia="en-US"/>
        </w:rPr>
      </w:pP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б) Действия при захвате заложников: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 случившемся немедленно сообщить в нужную инстанцию и руководителю организации по указанным выше телефонам;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по своей инициативе в переговоры с террористами не вступать;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4030FA" w:rsidRPr="004030FA" w:rsidRDefault="004030FA" w:rsidP="004030FA">
      <w:pPr>
        <w:ind w:firstLine="426"/>
        <w:jc w:val="both"/>
        <w:rPr>
          <w:sz w:val="28"/>
          <w:szCs w:val="28"/>
          <w:lang w:eastAsia="en-US"/>
        </w:rPr>
      </w:pPr>
      <w:r w:rsidRPr="004030FA">
        <w:rPr>
          <w:sz w:val="28"/>
          <w:szCs w:val="28"/>
          <w:lang w:eastAsia="en-US"/>
        </w:rPr>
        <w:t>Для обеспечения привития знаний и навыков сотрудникам организации по вопросам профилактики и действиям в условиях угрозы проведения террористических актов с учетом особенностей размещения, территории и характера деятельности организации руководителем организации совместно с местными органами ФСБ и МВД разрабатываются Инструкция … и План действий… по обеспечению безопасности сотрудников объекта.</w:t>
      </w:r>
    </w:p>
    <w:sectPr w:rsidR="004030FA" w:rsidRPr="004030FA" w:rsidSect="00A760E5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03D"/>
    <w:multiLevelType w:val="hybridMultilevel"/>
    <w:tmpl w:val="013E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31D9"/>
    <w:multiLevelType w:val="hybridMultilevel"/>
    <w:tmpl w:val="FF76EEC6"/>
    <w:lvl w:ilvl="0" w:tplc="15FCA3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D1503"/>
    <w:multiLevelType w:val="hybridMultilevel"/>
    <w:tmpl w:val="A4D2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6C64"/>
    <w:multiLevelType w:val="hybridMultilevel"/>
    <w:tmpl w:val="982EB018"/>
    <w:lvl w:ilvl="0" w:tplc="E49AAB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7D42"/>
    <w:multiLevelType w:val="hybridMultilevel"/>
    <w:tmpl w:val="56B6F48C"/>
    <w:lvl w:ilvl="0" w:tplc="6A9A00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8603DBB"/>
    <w:multiLevelType w:val="hybridMultilevel"/>
    <w:tmpl w:val="965A654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D771161"/>
    <w:multiLevelType w:val="hybridMultilevel"/>
    <w:tmpl w:val="808C1A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26F40"/>
    <w:multiLevelType w:val="hybridMultilevel"/>
    <w:tmpl w:val="6A12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67E3"/>
    <w:multiLevelType w:val="hybridMultilevel"/>
    <w:tmpl w:val="FF22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23A4"/>
    <w:multiLevelType w:val="hybridMultilevel"/>
    <w:tmpl w:val="BAD28C62"/>
    <w:lvl w:ilvl="0" w:tplc="C5307012">
      <w:start w:val="1"/>
      <w:numFmt w:val="decimal"/>
      <w:lvlText w:val="%1."/>
      <w:lvlJc w:val="left"/>
      <w:pPr>
        <w:ind w:left="32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 w:tentative="1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10">
    <w:nsid w:val="2C1D7DBA"/>
    <w:multiLevelType w:val="hybridMultilevel"/>
    <w:tmpl w:val="7D86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E3A0B"/>
    <w:multiLevelType w:val="hybridMultilevel"/>
    <w:tmpl w:val="D260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720B2"/>
    <w:multiLevelType w:val="hybridMultilevel"/>
    <w:tmpl w:val="091A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6D71"/>
    <w:multiLevelType w:val="hybridMultilevel"/>
    <w:tmpl w:val="E09C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80A52"/>
    <w:multiLevelType w:val="hybridMultilevel"/>
    <w:tmpl w:val="A9C0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12C20"/>
    <w:multiLevelType w:val="hybridMultilevel"/>
    <w:tmpl w:val="B0786EF4"/>
    <w:lvl w:ilvl="0" w:tplc="ECE47436">
      <w:start w:val="1"/>
      <w:numFmt w:val="decimal"/>
      <w:lvlText w:val="%1."/>
      <w:lvlJc w:val="left"/>
      <w:pPr>
        <w:ind w:left="3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 w:tentative="1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16">
    <w:nsid w:val="57A34635"/>
    <w:multiLevelType w:val="hybridMultilevel"/>
    <w:tmpl w:val="3ACC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562"/>
    <w:multiLevelType w:val="hybridMultilevel"/>
    <w:tmpl w:val="F316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3E0B"/>
    <w:multiLevelType w:val="hybridMultilevel"/>
    <w:tmpl w:val="705C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25457"/>
    <w:multiLevelType w:val="hybridMultilevel"/>
    <w:tmpl w:val="7A3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174A7"/>
    <w:multiLevelType w:val="hybridMultilevel"/>
    <w:tmpl w:val="4ECEC7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2B4371"/>
    <w:multiLevelType w:val="hybridMultilevel"/>
    <w:tmpl w:val="3484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91325"/>
    <w:multiLevelType w:val="hybridMultilevel"/>
    <w:tmpl w:val="DB8C22D0"/>
    <w:lvl w:ilvl="0" w:tplc="C3EA6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E2E32"/>
    <w:multiLevelType w:val="hybridMultilevel"/>
    <w:tmpl w:val="C6E6FA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76C61"/>
    <w:multiLevelType w:val="hybridMultilevel"/>
    <w:tmpl w:val="7D9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6"/>
  </w:num>
  <w:num w:numId="10">
    <w:abstractNumId w:val="18"/>
  </w:num>
  <w:num w:numId="11">
    <w:abstractNumId w:val="22"/>
  </w:num>
  <w:num w:numId="12">
    <w:abstractNumId w:val="3"/>
  </w:num>
  <w:num w:numId="13">
    <w:abstractNumId w:val="7"/>
  </w:num>
  <w:num w:numId="14">
    <w:abstractNumId w:val="24"/>
  </w:num>
  <w:num w:numId="15">
    <w:abstractNumId w:val="19"/>
  </w:num>
  <w:num w:numId="16">
    <w:abstractNumId w:val="13"/>
  </w:num>
  <w:num w:numId="17">
    <w:abstractNumId w:val="0"/>
  </w:num>
  <w:num w:numId="18">
    <w:abstractNumId w:val="17"/>
  </w:num>
  <w:num w:numId="19">
    <w:abstractNumId w:val="11"/>
  </w:num>
  <w:num w:numId="20">
    <w:abstractNumId w:val="2"/>
  </w:num>
  <w:num w:numId="21">
    <w:abstractNumId w:val="5"/>
  </w:num>
  <w:num w:numId="22">
    <w:abstractNumId w:val="6"/>
  </w:num>
  <w:num w:numId="23">
    <w:abstractNumId w:val="1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03333B"/>
    <w:rsid w:val="00064F4F"/>
    <w:rsid w:val="000818F4"/>
    <w:rsid w:val="000B1442"/>
    <w:rsid w:val="000B3AA2"/>
    <w:rsid w:val="00113D62"/>
    <w:rsid w:val="00160ABA"/>
    <w:rsid w:val="0018086F"/>
    <w:rsid w:val="001D2B69"/>
    <w:rsid w:val="001E7B5D"/>
    <w:rsid w:val="00203EEB"/>
    <w:rsid w:val="002474A6"/>
    <w:rsid w:val="002763D4"/>
    <w:rsid w:val="00281AFF"/>
    <w:rsid w:val="00284246"/>
    <w:rsid w:val="00290EAF"/>
    <w:rsid w:val="002B4038"/>
    <w:rsid w:val="002D1CA8"/>
    <w:rsid w:val="003142FD"/>
    <w:rsid w:val="003154F1"/>
    <w:rsid w:val="00342838"/>
    <w:rsid w:val="00381371"/>
    <w:rsid w:val="003859E9"/>
    <w:rsid w:val="00387F3C"/>
    <w:rsid w:val="004030FA"/>
    <w:rsid w:val="00415A3F"/>
    <w:rsid w:val="00460F8B"/>
    <w:rsid w:val="004F4A1F"/>
    <w:rsid w:val="00562227"/>
    <w:rsid w:val="00576AE4"/>
    <w:rsid w:val="00581A19"/>
    <w:rsid w:val="006156E4"/>
    <w:rsid w:val="00630D66"/>
    <w:rsid w:val="006810A3"/>
    <w:rsid w:val="00685DE2"/>
    <w:rsid w:val="006A5555"/>
    <w:rsid w:val="006E7600"/>
    <w:rsid w:val="00710F4D"/>
    <w:rsid w:val="00726A7A"/>
    <w:rsid w:val="00746BB4"/>
    <w:rsid w:val="007F3171"/>
    <w:rsid w:val="007F60F9"/>
    <w:rsid w:val="008054BE"/>
    <w:rsid w:val="00840166"/>
    <w:rsid w:val="00930748"/>
    <w:rsid w:val="009B50A7"/>
    <w:rsid w:val="00A11E2D"/>
    <w:rsid w:val="00A56036"/>
    <w:rsid w:val="00A760E5"/>
    <w:rsid w:val="00AB18F9"/>
    <w:rsid w:val="00AC00BF"/>
    <w:rsid w:val="00AE58DF"/>
    <w:rsid w:val="00AE723D"/>
    <w:rsid w:val="00B7483B"/>
    <w:rsid w:val="00BF2099"/>
    <w:rsid w:val="00C12721"/>
    <w:rsid w:val="00C21AB2"/>
    <w:rsid w:val="00C21BBC"/>
    <w:rsid w:val="00C44BAB"/>
    <w:rsid w:val="00C47A2F"/>
    <w:rsid w:val="00CD5C5A"/>
    <w:rsid w:val="00CF0672"/>
    <w:rsid w:val="00D61806"/>
    <w:rsid w:val="00D73C6F"/>
    <w:rsid w:val="00D8017D"/>
    <w:rsid w:val="00DB2C21"/>
    <w:rsid w:val="00DF539F"/>
    <w:rsid w:val="00E54C4F"/>
    <w:rsid w:val="00E76994"/>
    <w:rsid w:val="00EB6C84"/>
    <w:rsid w:val="00EE6A16"/>
    <w:rsid w:val="00F11647"/>
    <w:rsid w:val="00F75D40"/>
    <w:rsid w:val="00F8241B"/>
    <w:rsid w:val="00F96A5C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3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jc w:val="center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2838"/>
  </w:style>
  <w:style w:type="paragraph" w:styleId="a3">
    <w:name w:val="Body Text"/>
    <w:basedOn w:val="a"/>
    <w:link w:val="a4"/>
    <w:uiPriority w:val="99"/>
    <w:rsid w:val="00342838"/>
    <w:pPr>
      <w:widowControl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2838"/>
    <w:rPr>
      <w:sz w:val="24"/>
      <w:szCs w:val="24"/>
      <w:lang w:eastAsia="ru-RU"/>
    </w:rPr>
  </w:style>
  <w:style w:type="paragraph" w:customStyle="1" w:styleId="ConsPlusNormal">
    <w:name w:val="ConsPlusNormal"/>
    <w:rsid w:val="003428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No Spacing"/>
    <w:uiPriority w:val="1"/>
    <w:qFormat/>
    <w:rsid w:val="00342838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34283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34283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4283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3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jc w:val="center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2838"/>
  </w:style>
  <w:style w:type="paragraph" w:styleId="a3">
    <w:name w:val="Body Text"/>
    <w:basedOn w:val="a"/>
    <w:link w:val="a4"/>
    <w:uiPriority w:val="99"/>
    <w:rsid w:val="00342838"/>
    <w:pPr>
      <w:widowControl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2838"/>
    <w:rPr>
      <w:sz w:val="24"/>
      <w:szCs w:val="24"/>
      <w:lang w:eastAsia="ru-RU"/>
    </w:rPr>
  </w:style>
  <w:style w:type="paragraph" w:customStyle="1" w:styleId="ConsPlusNormal">
    <w:name w:val="ConsPlusNormal"/>
    <w:rsid w:val="003428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No Spacing"/>
    <w:uiPriority w:val="1"/>
    <w:qFormat/>
    <w:rsid w:val="00342838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34283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34283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4283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Кызыл-Октябрьское СП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cp:lastPrinted>2022-03-03T07:22:00Z</cp:lastPrinted>
  <dcterms:created xsi:type="dcterms:W3CDTF">2019-02-07T12:59:00Z</dcterms:created>
  <dcterms:modified xsi:type="dcterms:W3CDTF">2022-03-03T11:55:00Z</dcterms:modified>
</cp:coreProperties>
</file>