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left="1843" w:right="1983" w:firstLine="567"/>
        <w:contextualSpacing/>
        <w:jc w:val="center"/>
        <w:rPr>
          <w:color w:val="333333"/>
          <w:sz w:val="28"/>
          <w:szCs w:val="28"/>
        </w:rPr>
      </w:pPr>
      <w:bookmarkStart w:id="0" w:name="_GoBack"/>
      <w:r>
        <w:rPr>
          <w:color w:val="333333"/>
          <w:sz w:val="28"/>
          <w:szCs w:val="28"/>
        </w:rPr>
        <w:t xml:space="preserve">Мошенничество с использованием </w:t>
      </w:r>
      <w:r w:rsidRPr="00835276">
        <w:rPr>
          <w:color w:val="333333"/>
          <w:sz w:val="28"/>
          <w:szCs w:val="28"/>
        </w:rPr>
        <w:t>информационно-телекоммуникационных технологий или в сфере компьютерной информации</w:t>
      </w:r>
    </w:p>
    <w:bookmarkEnd w:id="0"/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835276" w:rsidRP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Важнейшая проблема, с которой сталкиваются многие граждане – это дистанционное мошенничество, связанное с получением мошенниками удаленного доступа к банковской карте и </w:t>
      </w:r>
      <w:proofErr w:type="gramStart"/>
      <w:r>
        <w:rPr>
          <w:color w:val="333333"/>
          <w:sz w:val="28"/>
          <w:szCs w:val="28"/>
        </w:rPr>
        <w:t>интернет-мошенничеством</w:t>
      </w:r>
      <w:proofErr w:type="gramEnd"/>
      <w:r>
        <w:rPr>
          <w:color w:val="333333"/>
          <w:sz w:val="28"/>
          <w:szCs w:val="28"/>
        </w:rPr>
        <w:t>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Довольно часто мошенники выдают себя за сотрудников банка. Под предлогом «сбоя в базе данных», «начисления бонусов», «подключения к социальной программе» или иных надуманных предлогов злоумышленники просят, а иногда даже требуют сообщить им реквизиты карты, код безопасности и одноразовый пароль.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Получив необходимые сведения, мошенники списывают деньги со счета.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Помните! При звонке клиенту сотрудник банка никогда не просит сообщить ему реквизиты карты и совершать какие-либо операции с картой.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Если вам позвонили из </w:t>
      </w:r>
      <w:proofErr w:type="gramStart"/>
      <w:r>
        <w:rPr>
          <w:color w:val="333333"/>
          <w:sz w:val="28"/>
          <w:szCs w:val="28"/>
        </w:rPr>
        <w:t>банка</w:t>
      </w:r>
      <w:proofErr w:type="gramEnd"/>
      <w:r>
        <w:rPr>
          <w:color w:val="333333"/>
          <w:sz w:val="28"/>
          <w:szCs w:val="28"/>
        </w:rPr>
        <w:t xml:space="preserve"> и интересуются вашей платежной картой, разумнее всего прекратить разговор и перезвонить в банк по официальному номеру контактного центра банка (номер телефона службы поддержки клиента указывается на оборотной стороне карты).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Мошенниками могут быть запрошены у жертвы следующие данные: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-ПИН-код карты – четырехзначная комбинация цифр, выдаваемая в конверте одновременно с изготовленной банковской картой. Его можно изменить, обратившись в отделение банка или позвонив на горячую линию.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-Код безопасности (CVV2 или CVC2) – комбинация цифр, указанная на оборотной стороне карты, а именно: три крайние правые цифры, указанные после четырех последних цифр номера карты. Проверочный код необходим только для совершения платежей в интернете. При онлайн-оплате он вводится вместе с номером карты, именем держателя карты и сроком окончания действия карты.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-Одноразовый пароль банка для подтверждения оплаты онлайн – комбинация цифр, отправляемых банком в смс-сообщении или </w:t>
      </w:r>
      <w:proofErr w:type="spellStart"/>
      <w:r>
        <w:rPr>
          <w:color w:val="333333"/>
          <w:sz w:val="28"/>
          <w:szCs w:val="28"/>
        </w:rPr>
        <w:t>push</w:t>
      </w:r>
      <w:proofErr w:type="spellEnd"/>
      <w:r>
        <w:rPr>
          <w:color w:val="333333"/>
          <w:sz w:val="28"/>
          <w:szCs w:val="28"/>
        </w:rPr>
        <w:t>- уведомлении для подтверждения операций с денежными средствами.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Ни в коем случае не сообщайте ПИН-код, код безопасности или одноразовый пароль третьим лицам!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Никто, в том числе сотрудники банка, не вправе требовать от держателя карты сообщить ПИН-код или код безопасности.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Одним из самых распространенных видов интернет-мошенничества является так </w:t>
      </w:r>
      <w:proofErr w:type="gramStart"/>
      <w:r>
        <w:rPr>
          <w:color w:val="333333"/>
          <w:sz w:val="28"/>
          <w:szCs w:val="28"/>
        </w:rPr>
        <w:t>называемый</w:t>
      </w:r>
      <w:proofErr w:type="gramEnd"/>
      <w:r>
        <w:rPr>
          <w:color w:val="333333"/>
          <w:sz w:val="28"/>
          <w:szCs w:val="28"/>
        </w:rPr>
        <w:t> «</w:t>
      </w:r>
      <w:proofErr w:type="spellStart"/>
      <w:r>
        <w:rPr>
          <w:color w:val="333333"/>
          <w:sz w:val="28"/>
          <w:szCs w:val="28"/>
        </w:rPr>
        <w:t>Фишинг</w:t>
      </w:r>
      <w:proofErr w:type="spellEnd"/>
      <w:r>
        <w:rPr>
          <w:color w:val="333333"/>
          <w:sz w:val="28"/>
          <w:szCs w:val="28"/>
        </w:rPr>
        <w:t>». Мошенники совершают определенные действия, направленные на получение доступа к денежным средствам на банковской карте потенциальной жертвы, при помощи почтовых рассылок от лица банка, содержащих в себе ссылки на страницы, являющиеся точными копиями официальных сайтов, на которых предлагается ввести данные карты для возможности дальнейшего ее использования.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>Еще одним крайне распространенным видом интернет-мошенничества являются </w:t>
      </w:r>
      <w:proofErr w:type="gramStart"/>
      <w:r>
        <w:rPr>
          <w:color w:val="333333"/>
          <w:sz w:val="28"/>
          <w:szCs w:val="28"/>
        </w:rPr>
        <w:t>фальшивые</w:t>
      </w:r>
      <w:proofErr w:type="gramEnd"/>
      <w:r>
        <w:rPr>
          <w:color w:val="333333"/>
          <w:sz w:val="28"/>
          <w:szCs w:val="28"/>
        </w:rPr>
        <w:t xml:space="preserve"> интернет-магазины. Мошенники берут с покупателя предоплату за товар и не выполняют своих обязательств.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Важно отметить, что популярность сайта в поисковике вовсе не гарантия вашей безопасности. В действительности мошенники активно продвигают свои сайты с использованием </w:t>
      </w:r>
      <w:proofErr w:type="spellStart"/>
      <w:r>
        <w:rPr>
          <w:color w:val="333333"/>
          <w:sz w:val="28"/>
          <w:szCs w:val="28"/>
        </w:rPr>
        <w:t>вебмаркетинга</w:t>
      </w:r>
      <w:proofErr w:type="spellEnd"/>
      <w:r>
        <w:rPr>
          <w:color w:val="333333"/>
          <w:sz w:val="28"/>
          <w:szCs w:val="28"/>
        </w:rPr>
        <w:t xml:space="preserve">. И зачастую </w:t>
      </w:r>
      <w:proofErr w:type="spellStart"/>
      <w:r>
        <w:rPr>
          <w:color w:val="333333"/>
          <w:sz w:val="28"/>
          <w:szCs w:val="28"/>
        </w:rPr>
        <w:t>фальшифки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стоят даже выше ссылок на оригинальный сайт и внешне он на первый взгляд ничем не отличается</w:t>
      </w:r>
      <w:proofErr w:type="gramEnd"/>
      <w:r>
        <w:rPr>
          <w:color w:val="333333"/>
          <w:sz w:val="28"/>
          <w:szCs w:val="28"/>
        </w:rPr>
        <w:t xml:space="preserve"> от оригинала. Платежные страницы на таких сайтах только маскируются под оплату товаров и услуг, на самом деле потенциальная жертва переводит деньги на карты мошенников или на номера мобильных телефонов, с которых впоследствии мошенники снимут деньги. Кроме того на поддельных сайтах  мошенники собирают реквизиты карт, которые потом используют для несанкционированных операций. После совершения такой оплаты гражданин-покупатель даже может получить подтверждение по почте, но товаров и услуг доставлено и оказано не будет.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Признаки отличия поддельных сайтов </w:t>
      </w:r>
      <w:proofErr w:type="gramStart"/>
      <w:r>
        <w:rPr>
          <w:color w:val="333333"/>
          <w:sz w:val="28"/>
          <w:szCs w:val="28"/>
        </w:rPr>
        <w:t>от</w:t>
      </w:r>
      <w:proofErr w:type="gramEnd"/>
      <w:r>
        <w:rPr>
          <w:color w:val="333333"/>
          <w:sz w:val="28"/>
          <w:szCs w:val="28"/>
        </w:rPr>
        <w:t xml:space="preserve"> настоящих: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-Внимательно изучите адресную строку. Дизайн может полностью копировать оригинальный сайт, но в адресной строке точно будет что-то не так, хотя бы один символ.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-Сайт новый и о нем нет никакой информации в интернете.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-Тексты на сайте могут содержать ошибки и неработающие ссылки.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-Дизайн страницы ввода одноразового пароля может отличаться от привычного дизайна вашего банка.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-Вместо названия магазина на </w:t>
      </w:r>
      <w:proofErr w:type="spellStart"/>
      <w:r>
        <w:rPr>
          <w:color w:val="333333"/>
          <w:sz w:val="28"/>
          <w:szCs w:val="28"/>
        </w:rPr>
        <w:t>аутентификационной</w:t>
      </w:r>
      <w:proofErr w:type="spellEnd"/>
      <w:r>
        <w:rPr>
          <w:color w:val="333333"/>
          <w:sz w:val="28"/>
          <w:szCs w:val="28"/>
        </w:rPr>
        <w:t xml:space="preserve"> странице символы Р2Р, PEREVODNAKARTU или CARD2CARD, то есть информация о переводе сре</w:t>
      </w:r>
      <w:proofErr w:type="gramStart"/>
      <w:r>
        <w:rPr>
          <w:color w:val="333333"/>
          <w:sz w:val="28"/>
          <w:szCs w:val="28"/>
        </w:rPr>
        <w:t>дств с к</w:t>
      </w:r>
      <w:proofErr w:type="gramEnd"/>
      <w:r>
        <w:rPr>
          <w:color w:val="333333"/>
          <w:sz w:val="28"/>
          <w:szCs w:val="28"/>
        </w:rPr>
        <w:t>арты на карту.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-Сумма на </w:t>
      </w:r>
      <w:proofErr w:type="spellStart"/>
      <w:r>
        <w:rPr>
          <w:color w:val="333333"/>
          <w:sz w:val="28"/>
          <w:szCs w:val="28"/>
        </w:rPr>
        <w:t>аутентификационной</w:t>
      </w:r>
      <w:proofErr w:type="spellEnd"/>
      <w:r>
        <w:rPr>
          <w:color w:val="333333"/>
          <w:sz w:val="28"/>
          <w:szCs w:val="28"/>
        </w:rPr>
        <w:t xml:space="preserve"> странице банка может быть изменена.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После введения корректных данных сайта для одноразового пароля жертве сообщают, что пароль неверный и просят ввести новый пароль на самом деле, чтобы провести новую операцию.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Заметив любой из этих признаков, звоните по телефону, который указан на вашей карте и пользуйтесь только проверенными </w:t>
      </w:r>
      <w:proofErr w:type="gramStart"/>
      <w:r>
        <w:rPr>
          <w:color w:val="333333"/>
          <w:sz w:val="28"/>
          <w:szCs w:val="28"/>
        </w:rPr>
        <w:t>интернет-площадками</w:t>
      </w:r>
      <w:proofErr w:type="gramEnd"/>
      <w:r>
        <w:rPr>
          <w:color w:val="333333"/>
          <w:sz w:val="28"/>
          <w:szCs w:val="28"/>
        </w:rPr>
        <w:t>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Распространенным способом мошенничества является мошенничество в социальных сетях. Мошенники взламывают персональную страницу пользователя в социальных сетях или мессенджере и либо всем подряд отправляют сообщения с просьбой помочь и срочно перевести денег либо анализируют переписку и находят самых близких людей, тех, кто точно не откажет.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proofErr w:type="gramStart"/>
      <w:r>
        <w:rPr>
          <w:color w:val="333333"/>
          <w:sz w:val="28"/>
          <w:szCs w:val="28"/>
        </w:rPr>
        <w:t>После первого перевода мошенники могут связаться с жертвой, сказать, что-то пошло не так, попросить повторить перевод и так пока на карте не закончатся деньги или жертва не догадается об обмане, но выманивать могут не только деньги, но и реквизиты карт якобы для того, чтобы перевести деньги жертве (спросят номер карты, срок действия, трехзначный код безопасности и пароли из смс), однако</w:t>
      </w:r>
      <w:proofErr w:type="gramEnd"/>
      <w:r>
        <w:rPr>
          <w:color w:val="333333"/>
          <w:sz w:val="28"/>
          <w:szCs w:val="28"/>
        </w:rPr>
        <w:t xml:space="preserve"> деньги </w:t>
      </w:r>
      <w:proofErr w:type="gramStart"/>
      <w:r>
        <w:rPr>
          <w:color w:val="333333"/>
          <w:sz w:val="28"/>
          <w:szCs w:val="28"/>
        </w:rPr>
        <w:t>жертве</w:t>
      </w:r>
      <w:proofErr w:type="gramEnd"/>
      <w:r>
        <w:rPr>
          <w:color w:val="333333"/>
          <w:sz w:val="28"/>
          <w:szCs w:val="28"/>
        </w:rPr>
        <w:t xml:space="preserve"> разумеется не придут, зато с карты средства будут списаны.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 xml:space="preserve">Что же делать, если вам пришло сообщение с просьбой о помощи от одного из знакомых или родственников? Необходимо немедленно связаться с ним по телефону, уточнить отправлял ли он это сообщение и не предпринимать ничего, пока он не подтвердит это лично. Тем более ни в коем случае нельзя сообщать реквизиты своей карты (три цифры на оборотной стороне, срок действия, пароль из смс). Кроме того нужно позаботиться и о пароле для своего аккаунта в </w:t>
      </w:r>
      <w:proofErr w:type="spellStart"/>
      <w:r>
        <w:rPr>
          <w:color w:val="333333"/>
          <w:sz w:val="28"/>
          <w:szCs w:val="28"/>
        </w:rPr>
        <w:t>соцсетях</w:t>
      </w:r>
      <w:proofErr w:type="spellEnd"/>
      <w:r>
        <w:rPr>
          <w:color w:val="333333"/>
          <w:sz w:val="28"/>
          <w:szCs w:val="28"/>
        </w:rPr>
        <w:t xml:space="preserve"> и мессенджерах. Он защищает не только вашу безопасность, но и безопасность ваших родных и близких.</w:t>
      </w:r>
    </w:p>
    <w:p w:rsidR="00835276" w:rsidRPr="00794200" w:rsidRDefault="00835276" w:rsidP="00794200">
      <w:pPr>
        <w:spacing w:line="240" w:lineRule="auto"/>
        <w:ind w:firstLine="0"/>
        <w:rPr>
          <w:szCs w:val="28"/>
        </w:rPr>
      </w:pPr>
    </w:p>
    <w:sectPr w:rsidR="00835276" w:rsidRPr="00794200" w:rsidSect="00F31295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E1" w:rsidRDefault="009C44E1">
      <w:r>
        <w:separator/>
      </w:r>
    </w:p>
  </w:endnote>
  <w:endnote w:type="continuationSeparator" w:id="0">
    <w:p w:rsidR="009C44E1" w:rsidRDefault="009C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E1" w:rsidRDefault="009C44E1">
      <w:r>
        <w:separator/>
      </w:r>
    </w:p>
  </w:footnote>
  <w:footnote w:type="continuationSeparator" w:id="0">
    <w:p w:rsidR="009C44E1" w:rsidRDefault="009C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CB" w:rsidRDefault="004A009A" w:rsidP="00B57A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D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DCB" w:rsidRDefault="00461D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CB" w:rsidRDefault="004A009A" w:rsidP="00B57A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D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06F8">
      <w:rPr>
        <w:rStyle w:val="a4"/>
        <w:noProof/>
      </w:rPr>
      <w:t>2</w:t>
    </w:r>
    <w:r>
      <w:rPr>
        <w:rStyle w:val="a4"/>
      </w:rPr>
      <w:fldChar w:fldCharType="end"/>
    </w:r>
  </w:p>
  <w:p w:rsidR="00461DCB" w:rsidRDefault="00461D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934"/>
    <w:multiLevelType w:val="hybridMultilevel"/>
    <w:tmpl w:val="E77AC1AE"/>
    <w:lvl w:ilvl="0" w:tplc="0419000F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369115C4"/>
    <w:multiLevelType w:val="hybridMultilevel"/>
    <w:tmpl w:val="33FEE1A2"/>
    <w:lvl w:ilvl="0" w:tplc="29B446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8D1"/>
    <w:rsid w:val="00002312"/>
    <w:rsid w:val="00002313"/>
    <w:rsid w:val="000037E9"/>
    <w:rsid w:val="00016933"/>
    <w:rsid w:val="00023177"/>
    <w:rsid w:val="00025876"/>
    <w:rsid w:val="000308FD"/>
    <w:rsid w:val="00042B11"/>
    <w:rsid w:val="00044035"/>
    <w:rsid w:val="00046DC7"/>
    <w:rsid w:val="00053113"/>
    <w:rsid w:val="00060363"/>
    <w:rsid w:val="00070D1F"/>
    <w:rsid w:val="000735DD"/>
    <w:rsid w:val="00083075"/>
    <w:rsid w:val="00087B72"/>
    <w:rsid w:val="000924B1"/>
    <w:rsid w:val="00097ADF"/>
    <w:rsid w:val="000A1B16"/>
    <w:rsid w:val="000A3371"/>
    <w:rsid w:val="000B52B6"/>
    <w:rsid w:val="000B60CF"/>
    <w:rsid w:val="000D124F"/>
    <w:rsid w:val="000D3E28"/>
    <w:rsid w:val="000E058C"/>
    <w:rsid w:val="000F394E"/>
    <w:rsid w:val="001126B8"/>
    <w:rsid w:val="00121732"/>
    <w:rsid w:val="00133237"/>
    <w:rsid w:val="00142C8C"/>
    <w:rsid w:val="00157030"/>
    <w:rsid w:val="001629B9"/>
    <w:rsid w:val="00165A89"/>
    <w:rsid w:val="001700BD"/>
    <w:rsid w:val="00180844"/>
    <w:rsid w:val="00183EB3"/>
    <w:rsid w:val="00186732"/>
    <w:rsid w:val="00194AC3"/>
    <w:rsid w:val="00195D07"/>
    <w:rsid w:val="001A04AB"/>
    <w:rsid w:val="001A244C"/>
    <w:rsid w:val="001A5E20"/>
    <w:rsid w:val="001A6D10"/>
    <w:rsid w:val="001C508C"/>
    <w:rsid w:val="001C56D0"/>
    <w:rsid w:val="001D1950"/>
    <w:rsid w:val="001D1CC5"/>
    <w:rsid w:val="001D1FAE"/>
    <w:rsid w:val="001D689B"/>
    <w:rsid w:val="001D792B"/>
    <w:rsid w:val="001D7D41"/>
    <w:rsid w:val="001E451A"/>
    <w:rsid w:val="00200ED5"/>
    <w:rsid w:val="0021434C"/>
    <w:rsid w:val="00214457"/>
    <w:rsid w:val="00214E47"/>
    <w:rsid w:val="0021733E"/>
    <w:rsid w:val="00217511"/>
    <w:rsid w:val="00222302"/>
    <w:rsid w:val="00235C1E"/>
    <w:rsid w:val="002422B3"/>
    <w:rsid w:val="002438D1"/>
    <w:rsid w:val="00250AB2"/>
    <w:rsid w:val="00272322"/>
    <w:rsid w:val="0029203B"/>
    <w:rsid w:val="00293DD1"/>
    <w:rsid w:val="00295262"/>
    <w:rsid w:val="002A06F8"/>
    <w:rsid w:val="002A37DF"/>
    <w:rsid w:val="002A5C31"/>
    <w:rsid w:val="002C32FD"/>
    <w:rsid w:val="002C6AA2"/>
    <w:rsid w:val="002D0FE6"/>
    <w:rsid w:val="002E7B75"/>
    <w:rsid w:val="002F083C"/>
    <w:rsid w:val="002F6CC6"/>
    <w:rsid w:val="00311B73"/>
    <w:rsid w:val="00313FB6"/>
    <w:rsid w:val="00326BB7"/>
    <w:rsid w:val="003359EE"/>
    <w:rsid w:val="00344AAF"/>
    <w:rsid w:val="00372150"/>
    <w:rsid w:val="00383B23"/>
    <w:rsid w:val="00391BE9"/>
    <w:rsid w:val="003A20D2"/>
    <w:rsid w:val="003A3382"/>
    <w:rsid w:val="003C3D30"/>
    <w:rsid w:val="003E4846"/>
    <w:rsid w:val="003E4B59"/>
    <w:rsid w:val="003F1999"/>
    <w:rsid w:val="00402EA1"/>
    <w:rsid w:val="00412727"/>
    <w:rsid w:val="00412F30"/>
    <w:rsid w:val="00413160"/>
    <w:rsid w:val="00414C10"/>
    <w:rsid w:val="00417286"/>
    <w:rsid w:val="004424E0"/>
    <w:rsid w:val="00461DCB"/>
    <w:rsid w:val="00462C65"/>
    <w:rsid w:val="004744C4"/>
    <w:rsid w:val="004811B0"/>
    <w:rsid w:val="004A009A"/>
    <w:rsid w:val="004A26B6"/>
    <w:rsid w:val="004B7651"/>
    <w:rsid w:val="004C3033"/>
    <w:rsid w:val="004C6E96"/>
    <w:rsid w:val="004D35F0"/>
    <w:rsid w:val="004E062A"/>
    <w:rsid w:val="004E1A29"/>
    <w:rsid w:val="00502407"/>
    <w:rsid w:val="00510292"/>
    <w:rsid w:val="0051680D"/>
    <w:rsid w:val="00527C60"/>
    <w:rsid w:val="00531AC4"/>
    <w:rsid w:val="0053420D"/>
    <w:rsid w:val="0054354D"/>
    <w:rsid w:val="005527E8"/>
    <w:rsid w:val="005576F6"/>
    <w:rsid w:val="00564978"/>
    <w:rsid w:val="00581C79"/>
    <w:rsid w:val="0059181F"/>
    <w:rsid w:val="005A1E82"/>
    <w:rsid w:val="005A5494"/>
    <w:rsid w:val="005D7F3E"/>
    <w:rsid w:val="005E19B7"/>
    <w:rsid w:val="005F3A8F"/>
    <w:rsid w:val="00604435"/>
    <w:rsid w:val="006104DD"/>
    <w:rsid w:val="0061593E"/>
    <w:rsid w:val="00617149"/>
    <w:rsid w:val="00621D5E"/>
    <w:rsid w:val="00621F22"/>
    <w:rsid w:val="00624F9D"/>
    <w:rsid w:val="00632454"/>
    <w:rsid w:val="0063279D"/>
    <w:rsid w:val="00651334"/>
    <w:rsid w:val="006518A1"/>
    <w:rsid w:val="006526F8"/>
    <w:rsid w:val="00653033"/>
    <w:rsid w:val="006660FC"/>
    <w:rsid w:val="00671CAC"/>
    <w:rsid w:val="00686125"/>
    <w:rsid w:val="006879A6"/>
    <w:rsid w:val="006B500E"/>
    <w:rsid w:val="006B5647"/>
    <w:rsid w:val="006C0AE1"/>
    <w:rsid w:val="006D2BC6"/>
    <w:rsid w:val="006D3025"/>
    <w:rsid w:val="006D5283"/>
    <w:rsid w:val="006D52E9"/>
    <w:rsid w:val="006D68DB"/>
    <w:rsid w:val="006E7994"/>
    <w:rsid w:val="006F32DC"/>
    <w:rsid w:val="00711D0C"/>
    <w:rsid w:val="00713BD0"/>
    <w:rsid w:val="0072264D"/>
    <w:rsid w:val="00727DBB"/>
    <w:rsid w:val="00737C67"/>
    <w:rsid w:val="007415BE"/>
    <w:rsid w:val="00742AEA"/>
    <w:rsid w:val="007538D5"/>
    <w:rsid w:val="0076395D"/>
    <w:rsid w:val="0077794E"/>
    <w:rsid w:val="00787A3E"/>
    <w:rsid w:val="00794200"/>
    <w:rsid w:val="007A28D0"/>
    <w:rsid w:val="007C1ED2"/>
    <w:rsid w:val="007C362D"/>
    <w:rsid w:val="007D1BEE"/>
    <w:rsid w:val="007D3917"/>
    <w:rsid w:val="007D57D7"/>
    <w:rsid w:val="007D6FD8"/>
    <w:rsid w:val="007E5C21"/>
    <w:rsid w:val="007E7FD6"/>
    <w:rsid w:val="007F30CD"/>
    <w:rsid w:val="0080284D"/>
    <w:rsid w:val="00816EBA"/>
    <w:rsid w:val="00816FC4"/>
    <w:rsid w:val="00821201"/>
    <w:rsid w:val="0082644A"/>
    <w:rsid w:val="008315E4"/>
    <w:rsid w:val="00834F5A"/>
    <w:rsid w:val="00835276"/>
    <w:rsid w:val="0084373C"/>
    <w:rsid w:val="00855678"/>
    <w:rsid w:val="00857C62"/>
    <w:rsid w:val="0086236C"/>
    <w:rsid w:val="0086323C"/>
    <w:rsid w:val="008973D0"/>
    <w:rsid w:val="008A12F1"/>
    <w:rsid w:val="008A5B05"/>
    <w:rsid w:val="008B58D2"/>
    <w:rsid w:val="008B6D88"/>
    <w:rsid w:val="008D182F"/>
    <w:rsid w:val="008E0385"/>
    <w:rsid w:val="008F0CCD"/>
    <w:rsid w:val="008F4F56"/>
    <w:rsid w:val="008F4FD8"/>
    <w:rsid w:val="008F5E6A"/>
    <w:rsid w:val="009020D1"/>
    <w:rsid w:val="0092611B"/>
    <w:rsid w:val="00936B2A"/>
    <w:rsid w:val="009479AD"/>
    <w:rsid w:val="009501B2"/>
    <w:rsid w:val="009557E4"/>
    <w:rsid w:val="0095714D"/>
    <w:rsid w:val="00997116"/>
    <w:rsid w:val="009A2B85"/>
    <w:rsid w:val="009B076B"/>
    <w:rsid w:val="009B3E5F"/>
    <w:rsid w:val="009C29D7"/>
    <w:rsid w:val="009C3EF4"/>
    <w:rsid w:val="009C44E1"/>
    <w:rsid w:val="009D0815"/>
    <w:rsid w:val="009D41B6"/>
    <w:rsid w:val="009D5843"/>
    <w:rsid w:val="00A018D9"/>
    <w:rsid w:val="00A03793"/>
    <w:rsid w:val="00A0645A"/>
    <w:rsid w:val="00A2394C"/>
    <w:rsid w:val="00A23FA4"/>
    <w:rsid w:val="00A27608"/>
    <w:rsid w:val="00A4201D"/>
    <w:rsid w:val="00A67AA7"/>
    <w:rsid w:val="00A71F67"/>
    <w:rsid w:val="00A76CF4"/>
    <w:rsid w:val="00A8182D"/>
    <w:rsid w:val="00A95A15"/>
    <w:rsid w:val="00A97BF9"/>
    <w:rsid w:val="00AA034D"/>
    <w:rsid w:val="00AA2D62"/>
    <w:rsid w:val="00AA6820"/>
    <w:rsid w:val="00AB0088"/>
    <w:rsid w:val="00AB0ECF"/>
    <w:rsid w:val="00AB29A9"/>
    <w:rsid w:val="00AB4435"/>
    <w:rsid w:val="00AB59AC"/>
    <w:rsid w:val="00AC036C"/>
    <w:rsid w:val="00AC32C2"/>
    <w:rsid w:val="00AC4CEF"/>
    <w:rsid w:val="00AE003C"/>
    <w:rsid w:val="00AE07FB"/>
    <w:rsid w:val="00AF05FC"/>
    <w:rsid w:val="00AF1C68"/>
    <w:rsid w:val="00B02CCA"/>
    <w:rsid w:val="00B154FF"/>
    <w:rsid w:val="00B20348"/>
    <w:rsid w:val="00B32938"/>
    <w:rsid w:val="00B356DC"/>
    <w:rsid w:val="00B5242B"/>
    <w:rsid w:val="00B538E4"/>
    <w:rsid w:val="00B54A63"/>
    <w:rsid w:val="00B57AA8"/>
    <w:rsid w:val="00B6614C"/>
    <w:rsid w:val="00B67ECD"/>
    <w:rsid w:val="00B74DBB"/>
    <w:rsid w:val="00BB51AD"/>
    <w:rsid w:val="00BC7334"/>
    <w:rsid w:val="00BD3126"/>
    <w:rsid w:val="00BD3942"/>
    <w:rsid w:val="00BD672A"/>
    <w:rsid w:val="00BD6A9C"/>
    <w:rsid w:val="00BE17D0"/>
    <w:rsid w:val="00BE36D6"/>
    <w:rsid w:val="00BE4EEA"/>
    <w:rsid w:val="00BF1C12"/>
    <w:rsid w:val="00C01237"/>
    <w:rsid w:val="00C02FF6"/>
    <w:rsid w:val="00C03332"/>
    <w:rsid w:val="00C0492E"/>
    <w:rsid w:val="00C201D7"/>
    <w:rsid w:val="00C21842"/>
    <w:rsid w:val="00C27CA1"/>
    <w:rsid w:val="00C334BE"/>
    <w:rsid w:val="00C42D88"/>
    <w:rsid w:val="00C44E1E"/>
    <w:rsid w:val="00C4697F"/>
    <w:rsid w:val="00C54283"/>
    <w:rsid w:val="00C5773B"/>
    <w:rsid w:val="00C74F9B"/>
    <w:rsid w:val="00C7683A"/>
    <w:rsid w:val="00C91E65"/>
    <w:rsid w:val="00CB197A"/>
    <w:rsid w:val="00CB3810"/>
    <w:rsid w:val="00CC1FD3"/>
    <w:rsid w:val="00CC247C"/>
    <w:rsid w:val="00CC52D0"/>
    <w:rsid w:val="00CC71E0"/>
    <w:rsid w:val="00CD4FE9"/>
    <w:rsid w:val="00CF16F8"/>
    <w:rsid w:val="00D00C25"/>
    <w:rsid w:val="00D351E1"/>
    <w:rsid w:val="00D37EEA"/>
    <w:rsid w:val="00D46073"/>
    <w:rsid w:val="00D523EF"/>
    <w:rsid w:val="00D719EB"/>
    <w:rsid w:val="00D801E0"/>
    <w:rsid w:val="00D807B4"/>
    <w:rsid w:val="00D95C43"/>
    <w:rsid w:val="00DA3962"/>
    <w:rsid w:val="00DC322A"/>
    <w:rsid w:val="00DD01C2"/>
    <w:rsid w:val="00DD3BD5"/>
    <w:rsid w:val="00DF55D5"/>
    <w:rsid w:val="00E06D9C"/>
    <w:rsid w:val="00E07C9A"/>
    <w:rsid w:val="00E168F8"/>
    <w:rsid w:val="00E2512C"/>
    <w:rsid w:val="00E349D0"/>
    <w:rsid w:val="00E43C47"/>
    <w:rsid w:val="00E50D01"/>
    <w:rsid w:val="00E52502"/>
    <w:rsid w:val="00E617AC"/>
    <w:rsid w:val="00E618A4"/>
    <w:rsid w:val="00E632F0"/>
    <w:rsid w:val="00E963C4"/>
    <w:rsid w:val="00EA7036"/>
    <w:rsid w:val="00EB5738"/>
    <w:rsid w:val="00EB588B"/>
    <w:rsid w:val="00EB70B9"/>
    <w:rsid w:val="00EC2B38"/>
    <w:rsid w:val="00EC3402"/>
    <w:rsid w:val="00EE0C24"/>
    <w:rsid w:val="00EE1282"/>
    <w:rsid w:val="00EF218F"/>
    <w:rsid w:val="00EF5F42"/>
    <w:rsid w:val="00F108C9"/>
    <w:rsid w:val="00F1245E"/>
    <w:rsid w:val="00F1441D"/>
    <w:rsid w:val="00F15D00"/>
    <w:rsid w:val="00F16D9F"/>
    <w:rsid w:val="00F17088"/>
    <w:rsid w:val="00F21580"/>
    <w:rsid w:val="00F23CF9"/>
    <w:rsid w:val="00F275F9"/>
    <w:rsid w:val="00F276C5"/>
    <w:rsid w:val="00F31295"/>
    <w:rsid w:val="00F33D9E"/>
    <w:rsid w:val="00F361FC"/>
    <w:rsid w:val="00F447C2"/>
    <w:rsid w:val="00F51A33"/>
    <w:rsid w:val="00F578CE"/>
    <w:rsid w:val="00F61DB5"/>
    <w:rsid w:val="00F63C0E"/>
    <w:rsid w:val="00F736F0"/>
    <w:rsid w:val="00F91DA9"/>
    <w:rsid w:val="00F957C7"/>
    <w:rsid w:val="00FA21B5"/>
    <w:rsid w:val="00FD2D66"/>
    <w:rsid w:val="00FD4D5E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8D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F63C0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A3382"/>
    <w:pPr>
      <w:spacing w:line="240" w:lineRule="auto"/>
      <w:ind w:firstLine="0"/>
      <w:jc w:val="left"/>
    </w:pPr>
    <w:rPr>
      <w:b/>
    </w:rPr>
  </w:style>
  <w:style w:type="paragraph" w:styleId="a3">
    <w:name w:val="header"/>
    <w:basedOn w:val="a"/>
    <w:rsid w:val="00DF55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5D5"/>
  </w:style>
  <w:style w:type="paragraph" w:styleId="a5">
    <w:name w:val="footer"/>
    <w:basedOn w:val="a"/>
    <w:rsid w:val="0061714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632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01237"/>
    <w:pPr>
      <w:spacing w:after="120"/>
    </w:pPr>
  </w:style>
  <w:style w:type="character" w:customStyle="1" w:styleId="a8">
    <w:name w:val="Основной текст Знак"/>
    <w:basedOn w:val="a0"/>
    <w:link w:val="a7"/>
    <w:rsid w:val="00C01237"/>
    <w:rPr>
      <w:sz w:val="28"/>
      <w:lang w:val="ru-RU" w:eastAsia="ru-RU" w:bidi="ar-SA"/>
    </w:rPr>
  </w:style>
  <w:style w:type="character" w:styleId="a9">
    <w:name w:val="Hyperlink"/>
    <w:basedOn w:val="a0"/>
    <w:rsid w:val="00EE128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3527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КЧР</Company>
  <LinksUpToDate>false</LinksUpToDate>
  <CharactersWithSpaces>5838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http://e.mail.ru/cgi-bin/msglist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2020-12-28T07:39:00Z</cp:lastPrinted>
  <dcterms:created xsi:type="dcterms:W3CDTF">2020-12-28T07:41:00Z</dcterms:created>
  <dcterms:modified xsi:type="dcterms:W3CDTF">2020-12-28T12:17:00Z</dcterms:modified>
</cp:coreProperties>
</file>