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F9" w:rsidRPr="0052299E" w:rsidRDefault="00C170F9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70F9" w:rsidRPr="0052299E" w:rsidRDefault="00C170F9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C170F9" w:rsidRPr="0052299E" w:rsidRDefault="00C170F9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ЗЕЛЕНЧУКСКИЙ 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</w:p>
    <w:p w:rsidR="0052299E" w:rsidRPr="0052299E" w:rsidRDefault="0052299E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99E" w:rsidRPr="0052299E" w:rsidRDefault="00C170F9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КЫЗЫЛ – </w:t>
      </w:r>
      <w:proofErr w:type="gramStart"/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proofErr w:type="gramEnd"/>
    </w:p>
    <w:p w:rsidR="0052299E" w:rsidRPr="0052299E" w:rsidRDefault="00C170F9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2299E" w:rsidRPr="0052299E" w:rsidRDefault="0052299E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0F9" w:rsidRPr="0052299E" w:rsidRDefault="00C170F9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C170F9" w:rsidRPr="0052299E" w:rsidRDefault="00C170F9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0F9" w:rsidRPr="0052299E" w:rsidRDefault="00E239F6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27.11</w:t>
      </w:r>
      <w:r w:rsidR="007B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="00C170F9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1178D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170F9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2299E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аул Кызыл – Октябрь </w:t>
      </w:r>
      <w:r w:rsidR="00C170F9" w:rsidRPr="0052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№ </w:t>
      </w:r>
      <w:r w:rsidR="007B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170F9" w:rsidRPr="0052299E" w:rsidRDefault="00C170F9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0F9" w:rsidRPr="0052299E" w:rsidRDefault="00C170F9" w:rsidP="00E23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39F6" w:rsidRPr="00E239F6" w:rsidRDefault="00E239F6" w:rsidP="00E23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F6">
        <w:rPr>
          <w:rFonts w:ascii="Times New Roman" w:hAnsi="Times New Roman" w:cs="Times New Roman"/>
          <w:b/>
          <w:sz w:val="28"/>
          <w:szCs w:val="28"/>
        </w:rPr>
        <w:t>Об утверждении  Порядка формирования и ведения 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F6">
        <w:rPr>
          <w:rFonts w:ascii="Times New Roman" w:hAnsi="Times New Roman" w:cs="Times New Roman"/>
          <w:b/>
          <w:sz w:val="28"/>
          <w:szCs w:val="28"/>
        </w:rPr>
        <w:t xml:space="preserve">источников доходов бюджета </w:t>
      </w:r>
      <w:proofErr w:type="gramStart"/>
      <w:r w:rsidRPr="00E239F6">
        <w:rPr>
          <w:rFonts w:ascii="Times New Roman" w:hAnsi="Times New Roman" w:cs="Times New Roman"/>
          <w:b/>
          <w:sz w:val="28"/>
          <w:szCs w:val="28"/>
        </w:rPr>
        <w:t>Кызыл-Октябрьского</w:t>
      </w:r>
      <w:proofErr w:type="gramEnd"/>
      <w:r w:rsidRPr="00E239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239F6" w:rsidRPr="00E239F6" w:rsidRDefault="00E239F6" w:rsidP="00E2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F6" w:rsidRPr="00E239F6" w:rsidRDefault="00E239F6" w:rsidP="00E239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239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пунктом 7 статьи 47.1 Бюджетного кодекса Российской Федерации, пунктом 5 постановления Правительства Российской Федерации </w:t>
      </w:r>
      <w:r w:rsidRPr="00E239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от 31.08.2016 № 868 «О порядке формирования и ведения перечня источников доходов Российской Федерации»</w:t>
      </w:r>
      <w:r w:rsidRPr="00E239F6">
        <w:t xml:space="preserve"> </w:t>
      </w:r>
      <w:r w:rsidRPr="00E239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целях </w:t>
      </w:r>
      <w:proofErr w:type="gramStart"/>
      <w:r w:rsidRPr="00E239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организации учета источников доходов бюджета</w:t>
      </w:r>
      <w:proofErr w:type="gramEnd"/>
      <w:r w:rsidRPr="00E239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Кызыл-Октябрьского сельского поселения Зеленчукского муниципального района</w:t>
      </w:r>
    </w:p>
    <w:p w:rsidR="00E239F6" w:rsidRPr="00E239F6" w:rsidRDefault="00E239F6" w:rsidP="00E239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239F6" w:rsidRDefault="00E239F6" w:rsidP="00E2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F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E322A" w:rsidRPr="00E239F6" w:rsidRDefault="008E322A" w:rsidP="00E2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9F6" w:rsidRPr="00E239F6" w:rsidRDefault="00E239F6" w:rsidP="00E239F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39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1.  </w:t>
      </w:r>
      <w:r w:rsidR="008E32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E239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твердить Порядок формирования и ведения реестра источников доходов бюджета </w:t>
      </w:r>
      <w:proofErr w:type="gramStart"/>
      <w:r w:rsidRPr="00E239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Кызыл-Октябрьского</w:t>
      </w:r>
      <w:proofErr w:type="gramEnd"/>
      <w:r w:rsidRPr="00E239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Зеленчукского муниципального района согласно приложению к настоящему постановлению.</w:t>
      </w:r>
    </w:p>
    <w:p w:rsidR="00E239F6" w:rsidRPr="00E239F6" w:rsidRDefault="00E239F6" w:rsidP="00E239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2</w:t>
      </w:r>
      <w:r w:rsidRPr="00E2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настоящее постановление на официальном сайте администрации </w:t>
      </w:r>
      <w:proofErr w:type="gramStart"/>
      <w:r w:rsidRPr="00E239F6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Кызыл-Октябрьского</w:t>
      </w:r>
      <w:proofErr w:type="gramEnd"/>
      <w:r w:rsidRPr="00E2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Зеленчукского муниципального района.</w:t>
      </w:r>
    </w:p>
    <w:p w:rsidR="00E239F6" w:rsidRPr="00E239F6" w:rsidRDefault="00E239F6" w:rsidP="00E239F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39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3.   Настоящее постановление   вступает в силу со дня его официального опубликования (обнародования) в установленном порядке. </w:t>
      </w:r>
    </w:p>
    <w:p w:rsidR="00E239F6" w:rsidRPr="00E239F6" w:rsidRDefault="00E239F6" w:rsidP="00E239F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39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9F6" w:rsidRP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F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E239F6">
        <w:rPr>
          <w:rFonts w:ascii="Times New Roman" w:eastAsia="Times New Roman" w:hAnsi="Times New Roman" w:cs="Times New Roman"/>
          <w:sz w:val="28"/>
          <w:szCs w:val="28"/>
        </w:rPr>
        <w:t>Кызыл-Октябрьского</w:t>
      </w:r>
      <w:proofErr w:type="gramEnd"/>
      <w:r w:rsidRPr="00E23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F6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Э.М.Эркенов</w:t>
      </w: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9F6" w:rsidRDefault="00E239F6" w:rsidP="00E239F6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9F6" w:rsidRDefault="00E239F6" w:rsidP="00E239F6">
      <w:pPr>
        <w:tabs>
          <w:tab w:val="left" w:pos="5812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E239F6" w:rsidRPr="00C170F9" w:rsidRDefault="00E239F6" w:rsidP="00E239F6">
      <w:pPr>
        <w:tabs>
          <w:tab w:val="left" w:pos="5812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170F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 к П</w:t>
      </w:r>
      <w:r w:rsidRPr="00C170F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</w:t>
      </w:r>
      <w:r w:rsidRPr="00C170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Кызыл – Октябрьского </w:t>
      </w:r>
      <w:r w:rsidRPr="00C170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170F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27.11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.2017 №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</w:t>
      </w:r>
    </w:p>
    <w:p w:rsidR="00E239F6" w:rsidRPr="00E239F6" w:rsidRDefault="00E239F6" w:rsidP="00E239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39F6" w:rsidRPr="00E239F6" w:rsidRDefault="00E239F6" w:rsidP="00E23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F6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E239F6" w:rsidRPr="00E239F6" w:rsidRDefault="00E239F6" w:rsidP="00E23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F6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источников доходов </w:t>
      </w:r>
    </w:p>
    <w:p w:rsidR="00E239F6" w:rsidRPr="00E239F6" w:rsidRDefault="00E239F6" w:rsidP="00E2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F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gramStart"/>
      <w:r w:rsidRPr="00E239F6">
        <w:rPr>
          <w:rFonts w:ascii="Times New Roman" w:hAnsi="Times New Roman" w:cs="Times New Roman"/>
          <w:b/>
          <w:sz w:val="28"/>
          <w:szCs w:val="28"/>
        </w:rPr>
        <w:t>Кызыл-октябрьского</w:t>
      </w:r>
      <w:proofErr w:type="gramEnd"/>
      <w:r w:rsidRPr="00E239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239F6" w:rsidRPr="00E239F6" w:rsidRDefault="00E239F6" w:rsidP="00E2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F6" w:rsidRPr="00E239F6" w:rsidRDefault="00E239F6" w:rsidP="00E239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9F6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</w:t>
      </w:r>
      <w:r w:rsidRPr="00E239F6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источников доходов бюджета </w:t>
      </w:r>
      <w:proofErr w:type="gramStart"/>
      <w:r w:rsidRPr="00E239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E239F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E239F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E239F6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источников доходов бюджета </w:t>
      </w:r>
      <w:proofErr w:type="gramStart"/>
      <w:r w:rsidRPr="00E239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E239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39F6" w:rsidRPr="00E239F6" w:rsidRDefault="00E239F6" w:rsidP="00E239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9F6">
        <w:rPr>
          <w:rFonts w:ascii="Times New Roman" w:hAnsi="Times New Roman" w:cs="Times New Roman"/>
          <w:color w:val="000000"/>
          <w:sz w:val="28"/>
          <w:szCs w:val="28"/>
        </w:rPr>
        <w:t>2. Р</w:t>
      </w:r>
      <w:r w:rsidRPr="00E239F6">
        <w:rPr>
          <w:rFonts w:ascii="Times New Roman" w:hAnsi="Times New Roman" w:cs="Times New Roman"/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</w:t>
      </w:r>
      <w:proofErr w:type="gramStart"/>
      <w:r w:rsidRPr="00E239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E239F6">
        <w:rPr>
          <w:rFonts w:ascii="Times New Roman" w:hAnsi="Times New Roman" w:cs="Times New Roman"/>
          <w:sz w:val="28"/>
          <w:szCs w:val="28"/>
        </w:rPr>
        <w:t xml:space="preserve"> сельского поселения, формируемой в процессе составления, утверждения и исполнения бюджета, на основании перечня источников доходов бюджета Кызыл-Октябрьского сельского поселения.</w:t>
      </w:r>
    </w:p>
    <w:p w:rsidR="00E239F6" w:rsidRPr="00E239F6" w:rsidRDefault="00E239F6" w:rsidP="00E239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9F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239F6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proofErr w:type="gramStart"/>
      <w:r w:rsidRPr="00E239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E239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39F6">
        <w:rPr>
          <w:rFonts w:ascii="Times New Roman" w:hAnsi="Times New Roman" w:cs="Times New Roman"/>
          <w:color w:val="000000"/>
          <w:sz w:val="28"/>
          <w:szCs w:val="28"/>
        </w:rPr>
        <w:t>осуществляется главным бухгалтером администрации Кызыл-Октябрьского сельского поселения (далее – главный бухгалтер) в соответствии с требованиями настоящего Порядка.</w:t>
      </w:r>
    </w:p>
    <w:p w:rsidR="00E239F6" w:rsidRPr="00E239F6" w:rsidRDefault="00E239F6" w:rsidP="00E239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9F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239F6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proofErr w:type="gramStart"/>
      <w:r w:rsidRPr="00E239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E239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239F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бумажном и электронном форматах.</w:t>
      </w:r>
      <w:bookmarkStart w:id="0" w:name="_GoBack"/>
      <w:bookmarkEnd w:id="0"/>
    </w:p>
    <w:p w:rsidR="00E239F6" w:rsidRPr="00E239F6" w:rsidRDefault="00E239F6" w:rsidP="00E239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9F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239F6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proofErr w:type="gramStart"/>
      <w:r w:rsidRPr="00E239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E239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39F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E239F6" w:rsidRPr="00E239F6" w:rsidRDefault="00E239F6" w:rsidP="00E239F6">
      <w:pPr>
        <w:spacing w:after="0" w:line="240" w:lineRule="auto"/>
        <w:ind w:firstLine="426"/>
        <w:jc w:val="both"/>
        <w:rPr>
          <w:sz w:val="28"/>
          <w:szCs w:val="28"/>
        </w:rPr>
        <w:sectPr w:rsidR="00E239F6" w:rsidRPr="00E239F6" w:rsidSect="008E322A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  <w:r w:rsidRPr="00E239F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E239F6">
        <w:rPr>
          <w:rFonts w:ascii="Times New Roman" w:hAnsi="Times New Roman" w:cs="Times New Roman"/>
          <w:sz w:val="28"/>
          <w:szCs w:val="28"/>
        </w:rPr>
        <w:t xml:space="preserve">Данные реестра используются при составлении проекта бюджета </w:t>
      </w:r>
      <w:proofErr w:type="gramStart"/>
      <w:r w:rsidRPr="00E239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E239F6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</w:t>
      </w:r>
      <w:r w:rsidRPr="00E239F6">
        <w:rPr>
          <w:sz w:val="28"/>
          <w:szCs w:val="28"/>
        </w:rPr>
        <w:t>.</w:t>
      </w:r>
    </w:p>
    <w:p w:rsidR="00E239F6" w:rsidRPr="00C170F9" w:rsidRDefault="00E239F6" w:rsidP="00E239F6">
      <w:pPr>
        <w:tabs>
          <w:tab w:val="left" w:pos="5812"/>
        </w:tabs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170F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 П</w:t>
      </w:r>
      <w:r w:rsidRPr="00C170F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остановлению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</w:t>
      </w:r>
      <w:r w:rsidRPr="00C170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Кызыл – Октябрьского </w:t>
      </w:r>
      <w:r w:rsidRPr="00C170F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170F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27.11.2017 № 13</w:t>
      </w:r>
    </w:p>
    <w:p w:rsidR="00E239F6" w:rsidRPr="00E239F6" w:rsidRDefault="00E239F6" w:rsidP="00E239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39F6" w:rsidRPr="00E239F6" w:rsidRDefault="00E239F6" w:rsidP="00E239F6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39F6" w:rsidRPr="00E239F6" w:rsidRDefault="00E239F6" w:rsidP="00E239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684"/>
        <w:gridCol w:w="567"/>
        <w:gridCol w:w="1469"/>
        <w:gridCol w:w="1843"/>
        <w:gridCol w:w="1559"/>
        <w:gridCol w:w="1559"/>
        <w:gridCol w:w="1411"/>
        <w:gridCol w:w="1292"/>
        <w:gridCol w:w="2684"/>
      </w:tblGrid>
      <w:tr w:rsidR="00E239F6" w:rsidRPr="00E239F6" w:rsidTr="00E239F6">
        <w:trPr>
          <w:cantSplit/>
        </w:trPr>
        <w:tc>
          <w:tcPr>
            <w:tcW w:w="1156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Номер реестровой записи </w:t>
            </w:r>
          </w:p>
        </w:tc>
        <w:tc>
          <w:tcPr>
            <w:tcW w:w="16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Наименование группы источников доходов бюджетов / наименование источника дохода бюджета 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Классификация доходов бюджетов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Наименование главного администратора доходов федерального бюджета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  <w:color w:val="000000"/>
              </w:rPr>
              <w:t xml:space="preserve">Нормативы распределения в бюджет </w:t>
            </w:r>
            <w:r w:rsidRPr="00E239F6">
              <w:rPr>
                <w:rFonts w:ascii="Times New Roman" w:hAnsi="Times New Roman" w:cs="Times New Roman"/>
              </w:rPr>
              <w:t xml:space="preserve">МО сельское поселение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Прогноз доходов бюджета на 20__ г. (текущий финансовый год) &lt;1&gt; </w:t>
            </w: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Кассовые поступления в текущем финансовом году (по состоянию на "__"________ 20__ г.) 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Оценка исполнения 20__ г. (текущий финансовый год)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Прогноз доходов бюджета </w:t>
            </w:r>
          </w:p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>на 20__ г.</w:t>
            </w:r>
          </w:p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F6" w:rsidRPr="00E239F6" w:rsidTr="00E239F6">
        <w:trPr>
          <w:cantSplit/>
        </w:trPr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F6" w:rsidRPr="00E239F6" w:rsidTr="00E239F6">
        <w:trPr>
          <w:cantSplit/>
          <w:trHeight w:val="467"/>
        </w:trPr>
        <w:tc>
          <w:tcPr>
            <w:tcW w:w="1156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9F6" w:rsidRPr="00E239F6" w:rsidTr="00E239F6">
        <w:tc>
          <w:tcPr>
            <w:tcW w:w="1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10 </w:t>
            </w:r>
          </w:p>
        </w:tc>
      </w:tr>
      <w:tr w:rsidR="00E239F6" w:rsidRPr="00E239F6" w:rsidTr="00E239F6">
        <w:tc>
          <w:tcPr>
            <w:tcW w:w="1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39F6" w:rsidRPr="00E239F6" w:rsidTr="00E239F6"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39F6" w:rsidRPr="00E239F6" w:rsidTr="00E239F6">
        <w:tc>
          <w:tcPr>
            <w:tcW w:w="6719" w:type="dxa"/>
            <w:gridSpan w:val="5"/>
            <w:tcBorders>
              <w:top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239F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39F6" w:rsidRPr="00E239F6" w:rsidRDefault="00E239F6" w:rsidP="00E239F6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E239F6" w:rsidRPr="00E239F6" w:rsidRDefault="00E239F6" w:rsidP="00E239F6">
      <w:pPr>
        <w:autoSpaceDE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567"/>
        <w:gridCol w:w="1843"/>
        <w:gridCol w:w="567"/>
        <w:gridCol w:w="2977"/>
      </w:tblGrid>
      <w:tr w:rsidR="00E239F6" w:rsidRPr="00E239F6" w:rsidTr="00E239F6">
        <w:tc>
          <w:tcPr>
            <w:tcW w:w="2977" w:type="dxa"/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6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39F6" w:rsidRPr="00E239F6" w:rsidTr="00E239F6">
        <w:tc>
          <w:tcPr>
            <w:tcW w:w="2977" w:type="dxa"/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E239F6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E239F6" w:rsidRPr="00E239F6" w:rsidRDefault="00E239F6" w:rsidP="00E239F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F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170F9" w:rsidRPr="00C170F9" w:rsidRDefault="00C170F9" w:rsidP="00E239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70F9" w:rsidRPr="00C170F9" w:rsidSect="00E239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3F83"/>
    <w:multiLevelType w:val="hybridMultilevel"/>
    <w:tmpl w:val="7B3A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0F9"/>
    <w:rsid w:val="0001178D"/>
    <w:rsid w:val="00111FCC"/>
    <w:rsid w:val="001E12D1"/>
    <w:rsid w:val="00260CDF"/>
    <w:rsid w:val="00360D2B"/>
    <w:rsid w:val="00362A93"/>
    <w:rsid w:val="003762A9"/>
    <w:rsid w:val="003E0C07"/>
    <w:rsid w:val="0042633C"/>
    <w:rsid w:val="004C350F"/>
    <w:rsid w:val="004D3F6A"/>
    <w:rsid w:val="0052299E"/>
    <w:rsid w:val="006868B5"/>
    <w:rsid w:val="007B6CA2"/>
    <w:rsid w:val="008E322A"/>
    <w:rsid w:val="009026E7"/>
    <w:rsid w:val="00926FF1"/>
    <w:rsid w:val="00A21FAF"/>
    <w:rsid w:val="00AB01DE"/>
    <w:rsid w:val="00AD1022"/>
    <w:rsid w:val="00BC0AAA"/>
    <w:rsid w:val="00C170F9"/>
    <w:rsid w:val="00D63006"/>
    <w:rsid w:val="00E239F6"/>
    <w:rsid w:val="00E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12</cp:revision>
  <cp:lastPrinted>2017-12-01T05:45:00Z</cp:lastPrinted>
  <dcterms:created xsi:type="dcterms:W3CDTF">2014-03-18T07:22:00Z</dcterms:created>
  <dcterms:modified xsi:type="dcterms:W3CDTF">2017-12-01T05:45:00Z</dcterms:modified>
</cp:coreProperties>
</file>