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3" w:rsidRPr="003A685A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>РОССИЙСКАЯ ФЕДЕРАЦИЯ</w:t>
      </w:r>
    </w:p>
    <w:p w:rsidR="00FD55D3" w:rsidRPr="003A685A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>КАРАЧАЕВО-ЧЕРКЕССКАЯ РЕСПУБЛИКА</w:t>
      </w:r>
    </w:p>
    <w:p w:rsidR="00FD55D3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>ЗЕЛЕНЧУКСКИЙ МУНИЦИПАЛЬНЫЙ РАЙОН</w:t>
      </w:r>
    </w:p>
    <w:p w:rsidR="00A40065" w:rsidRPr="003A685A" w:rsidRDefault="00A40065" w:rsidP="00FD55D3">
      <w:pPr>
        <w:jc w:val="center"/>
        <w:rPr>
          <w:b/>
          <w:sz w:val="28"/>
          <w:szCs w:val="24"/>
        </w:rPr>
      </w:pPr>
    </w:p>
    <w:p w:rsidR="00FD55D3" w:rsidRPr="003A685A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 xml:space="preserve">СОВЕТ КЫЗЫЛ-ОКТЯБРЬСКОГО </w:t>
      </w:r>
      <w:proofErr w:type="gramStart"/>
      <w:r w:rsidRPr="003A685A">
        <w:rPr>
          <w:b/>
          <w:sz w:val="28"/>
          <w:szCs w:val="24"/>
        </w:rPr>
        <w:t>СЕЛЬСКОГО</w:t>
      </w:r>
      <w:proofErr w:type="gramEnd"/>
    </w:p>
    <w:p w:rsidR="00A40065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>ПОСЕЛЕНИЯ ЧЕТВЕРТОГО СОЗЫВА</w:t>
      </w:r>
    </w:p>
    <w:p w:rsidR="00A40065" w:rsidRDefault="00A40065" w:rsidP="00FD55D3">
      <w:pPr>
        <w:jc w:val="center"/>
        <w:rPr>
          <w:b/>
          <w:sz w:val="28"/>
          <w:szCs w:val="24"/>
        </w:rPr>
      </w:pPr>
    </w:p>
    <w:p w:rsidR="00FD55D3" w:rsidRPr="003A685A" w:rsidRDefault="00FD55D3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>РЕШЕНИЕ</w:t>
      </w:r>
    </w:p>
    <w:p w:rsidR="00FD55D3" w:rsidRPr="003A685A" w:rsidRDefault="00FD55D3" w:rsidP="00FD55D3">
      <w:pPr>
        <w:jc w:val="center"/>
        <w:rPr>
          <w:b/>
          <w:sz w:val="28"/>
          <w:szCs w:val="24"/>
        </w:rPr>
      </w:pPr>
    </w:p>
    <w:p w:rsidR="00FD55D3" w:rsidRPr="003A685A" w:rsidRDefault="003A685A" w:rsidP="00FD55D3">
      <w:pPr>
        <w:jc w:val="center"/>
        <w:rPr>
          <w:b/>
          <w:sz w:val="28"/>
          <w:szCs w:val="24"/>
        </w:rPr>
      </w:pPr>
      <w:r w:rsidRPr="003A685A">
        <w:rPr>
          <w:b/>
          <w:sz w:val="28"/>
          <w:szCs w:val="24"/>
        </w:rPr>
        <w:t xml:space="preserve">03.02.2015         </w:t>
      </w:r>
      <w:r w:rsidR="00A40065">
        <w:rPr>
          <w:b/>
          <w:sz w:val="28"/>
          <w:szCs w:val="24"/>
        </w:rPr>
        <w:t xml:space="preserve">              </w:t>
      </w:r>
      <w:r>
        <w:rPr>
          <w:b/>
          <w:sz w:val="28"/>
          <w:szCs w:val="24"/>
        </w:rPr>
        <w:t xml:space="preserve"> </w:t>
      </w:r>
      <w:r w:rsidR="00FD55D3" w:rsidRPr="003A685A">
        <w:rPr>
          <w:b/>
          <w:sz w:val="28"/>
          <w:szCs w:val="24"/>
        </w:rPr>
        <w:t xml:space="preserve">        аул Кызыл-Октябрь             </w:t>
      </w:r>
      <w:r w:rsidRPr="003A685A">
        <w:rPr>
          <w:b/>
          <w:sz w:val="28"/>
          <w:szCs w:val="24"/>
        </w:rPr>
        <w:t xml:space="preserve">          </w:t>
      </w:r>
      <w:r w:rsidR="00FD55D3" w:rsidRPr="003A685A">
        <w:rPr>
          <w:b/>
          <w:sz w:val="28"/>
          <w:szCs w:val="24"/>
        </w:rPr>
        <w:t xml:space="preserve">       № </w:t>
      </w:r>
      <w:r w:rsidRPr="003A685A">
        <w:rPr>
          <w:b/>
          <w:sz w:val="28"/>
          <w:szCs w:val="24"/>
        </w:rPr>
        <w:t>22 – 8</w:t>
      </w:r>
      <w:r w:rsidR="002A7ECB">
        <w:rPr>
          <w:b/>
          <w:sz w:val="28"/>
          <w:szCs w:val="24"/>
        </w:rPr>
        <w:t>4</w:t>
      </w:r>
      <w:r w:rsidRPr="003A685A">
        <w:rPr>
          <w:b/>
          <w:sz w:val="28"/>
          <w:szCs w:val="24"/>
        </w:rPr>
        <w:t xml:space="preserve"> </w:t>
      </w:r>
    </w:p>
    <w:p w:rsidR="00FD55D3" w:rsidRDefault="00FD55D3" w:rsidP="00FD55D3">
      <w:pPr>
        <w:jc w:val="center"/>
        <w:rPr>
          <w:b/>
          <w:sz w:val="28"/>
          <w:szCs w:val="24"/>
        </w:rPr>
      </w:pPr>
    </w:p>
    <w:p w:rsidR="00A40065" w:rsidRPr="003A685A" w:rsidRDefault="00A40065" w:rsidP="00FD55D3">
      <w:pPr>
        <w:jc w:val="center"/>
        <w:rPr>
          <w:b/>
          <w:sz w:val="28"/>
          <w:szCs w:val="24"/>
        </w:rPr>
      </w:pPr>
    </w:p>
    <w:p w:rsidR="00DE6519" w:rsidRPr="00DE6519" w:rsidRDefault="002A7ECB" w:rsidP="00DE651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установлении предельных </w:t>
      </w:r>
      <w:r w:rsidR="00DE6519" w:rsidRPr="00DE6519">
        <w:rPr>
          <w:b/>
          <w:sz w:val="28"/>
          <w:szCs w:val="24"/>
        </w:rPr>
        <w:t>(минимальных и максимальных)</w:t>
      </w:r>
      <w:r w:rsidR="00DE6519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размеров земельных участков по видам разрешенного использования, предоставляемых гражданам</w:t>
      </w:r>
      <w:r w:rsidR="00A40065">
        <w:rPr>
          <w:b/>
          <w:sz w:val="28"/>
          <w:szCs w:val="24"/>
        </w:rPr>
        <w:t xml:space="preserve"> </w:t>
      </w:r>
      <w:r w:rsidR="00A40065" w:rsidRPr="00DE6519">
        <w:rPr>
          <w:b/>
          <w:sz w:val="28"/>
          <w:szCs w:val="24"/>
        </w:rPr>
        <w:t>для ведения личного подсобного хозяйства</w:t>
      </w:r>
    </w:p>
    <w:p w:rsidR="00FD55D3" w:rsidRPr="003A685A" w:rsidRDefault="00A40065" w:rsidP="00DE6519">
      <w:pPr>
        <w:jc w:val="center"/>
        <w:rPr>
          <w:b/>
          <w:sz w:val="28"/>
          <w:szCs w:val="24"/>
        </w:rPr>
      </w:pPr>
      <w:r w:rsidRPr="00DE6519">
        <w:rPr>
          <w:b/>
          <w:sz w:val="28"/>
          <w:szCs w:val="24"/>
        </w:rPr>
        <w:t>и индивидуального жилищного строительства</w:t>
      </w:r>
      <w:r>
        <w:rPr>
          <w:b/>
          <w:sz w:val="28"/>
          <w:szCs w:val="24"/>
        </w:rPr>
        <w:t xml:space="preserve"> </w:t>
      </w:r>
      <w:r w:rsidR="002A7ECB">
        <w:rPr>
          <w:b/>
          <w:sz w:val="28"/>
          <w:szCs w:val="24"/>
        </w:rPr>
        <w:t>по Кызыл</w:t>
      </w:r>
      <w:r>
        <w:rPr>
          <w:b/>
          <w:sz w:val="28"/>
          <w:szCs w:val="24"/>
        </w:rPr>
        <w:t xml:space="preserve"> – </w:t>
      </w:r>
      <w:r w:rsidR="002A7ECB">
        <w:rPr>
          <w:b/>
          <w:sz w:val="28"/>
          <w:szCs w:val="24"/>
        </w:rPr>
        <w:t>Октябрьскому</w:t>
      </w:r>
      <w:r w:rsidR="00FD55D3" w:rsidRPr="003A685A">
        <w:rPr>
          <w:b/>
          <w:sz w:val="28"/>
          <w:szCs w:val="24"/>
        </w:rPr>
        <w:t xml:space="preserve"> сельско</w:t>
      </w:r>
      <w:r w:rsidR="002A7ECB">
        <w:rPr>
          <w:b/>
          <w:sz w:val="28"/>
          <w:szCs w:val="24"/>
        </w:rPr>
        <w:t>му</w:t>
      </w:r>
      <w:r w:rsidR="00FD55D3" w:rsidRPr="003A685A">
        <w:rPr>
          <w:b/>
          <w:sz w:val="28"/>
          <w:szCs w:val="24"/>
        </w:rPr>
        <w:t xml:space="preserve"> поселени</w:t>
      </w:r>
      <w:r w:rsidR="002A7ECB">
        <w:rPr>
          <w:b/>
          <w:sz w:val="28"/>
          <w:szCs w:val="24"/>
        </w:rPr>
        <w:t>ю</w:t>
      </w:r>
      <w:r w:rsidR="003A685A" w:rsidRPr="003A685A">
        <w:rPr>
          <w:b/>
          <w:sz w:val="28"/>
          <w:szCs w:val="24"/>
        </w:rPr>
        <w:t xml:space="preserve"> </w:t>
      </w:r>
      <w:r w:rsidR="00FD55D3" w:rsidRPr="003A685A">
        <w:rPr>
          <w:b/>
          <w:sz w:val="28"/>
          <w:szCs w:val="24"/>
        </w:rPr>
        <w:t>Зеленчукского муниципального района</w:t>
      </w:r>
      <w:r w:rsidR="002A7ECB">
        <w:rPr>
          <w:b/>
          <w:sz w:val="28"/>
          <w:szCs w:val="24"/>
        </w:rPr>
        <w:t xml:space="preserve"> </w:t>
      </w:r>
      <w:r w:rsidR="00FD55D3" w:rsidRPr="003A685A">
        <w:rPr>
          <w:b/>
          <w:sz w:val="28"/>
          <w:szCs w:val="24"/>
        </w:rPr>
        <w:t>Карачаево-Черкесской Республики</w:t>
      </w:r>
    </w:p>
    <w:p w:rsidR="00FD55D3" w:rsidRPr="003A685A" w:rsidRDefault="00FD55D3" w:rsidP="00FD55D3">
      <w:pPr>
        <w:rPr>
          <w:sz w:val="22"/>
        </w:rPr>
      </w:pPr>
    </w:p>
    <w:p w:rsidR="00FD55D3" w:rsidRPr="00A40065" w:rsidRDefault="00DE6519" w:rsidP="00FD55D3">
      <w:pPr>
        <w:ind w:firstLine="567"/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В соответствии со статьей 12.1 Закона Карачаево-Черкесской Республики от 09.12.2003 N 61-РЗ "Особенности регулирования земельных отношений в Карачаево-Черкесской Республике" и статьи 33 Земельного кодекса РФ </w:t>
      </w:r>
      <w:r w:rsidR="00FD55D3" w:rsidRPr="00A40065">
        <w:rPr>
          <w:sz w:val="28"/>
          <w:szCs w:val="28"/>
        </w:rPr>
        <w:t xml:space="preserve">Совет </w:t>
      </w:r>
      <w:proofErr w:type="gramStart"/>
      <w:r w:rsidR="00FD55D3" w:rsidRPr="00A40065">
        <w:rPr>
          <w:sz w:val="28"/>
          <w:szCs w:val="28"/>
        </w:rPr>
        <w:t>Кызыл-Октябрьского</w:t>
      </w:r>
      <w:proofErr w:type="gramEnd"/>
      <w:r w:rsidR="00FD55D3" w:rsidRPr="00A40065">
        <w:rPr>
          <w:sz w:val="28"/>
          <w:szCs w:val="28"/>
        </w:rPr>
        <w:t xml:space="preserve"> сельского поселения</w:t>
      </w:r>
    </w:p>
    <w:p w:rsidR="00A40065" w:rsidRPr="00A40065" w:rsidRDefault="00A40065" w:rsidP="00FD55D3">
      <w:pPr>
        <w:ind w:firstLine="567"/>
        <w:jc w:val="both"/>
        <w:rPr>
          <w:sz w:val="28"/>
          <w:szCs w:val="28"/>
        </w:rPr>
      </w:pPr>
    </w:p>
    <w:p w:rsidR="00A40065" w:rsidRPr="00A40065" w:rsidRDefault="00FD55D3" w:rsidP="00FD55D3">
      <w:pPr>
        <w:jc w:val="both"/>
        <w:rPr>
          <w:b/>
          <w:sz w:val="28"/>
          <w:szCs w:val="28"/>
        </w:rPr>
      </w:pPr>
      <w:r w:rsidRPr="00A40065">
        <w:rPr>
          <w:b/>
          <w:sz w:val="28"/>
          <w:szCs w:val="28"/>
        </w:rPr>
        <w:t>РЕШИЛ</w:t>
      </w:r>
      <w:r w:rsidR="00A40065" w:rsidRPr="00A40065">
        <w:rPr>
          <w:b/>
          <w:sz w:val="28"/>
          <w:szCs w:val="28"/>
        </w:rPr>
        <w:t>:</w:t>
      </w:r>
    </w:p>
    <w:p w:rsidR="00FD55D3" w:rsidRPr="00A40065" w:rsidRDefault="00FD55D3" w:rsidP="00FD55D3">
      <w:pPr>
        <w:jc w:val="both"/>
        <w:rPr>
          <w:b/>
          <w:sz w:val="28"/>
          <w:szCs w:val="28"/>
        </w:rPr>
      </w:pPr>
    </w:p>
    <w:p w:rsidR="00DE6519" w:rsidRPr="00A40065" w:rsidRDefault="00DE6519" w:rsidP="00A40065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Установить предельные размеры земельных участков, из земель находящихся в собственности </w:t>
      </w:r>
      <w:r w:rsidR="00A40065" w:rsidRPr="00A40065">
        <w:rPr>
          <w:sz w:val="28"/>
          <w:szCs w:val="28"/>
        </w:rPr>
        <w:t>Кызыл – Октябрьского сельского поселения</w:t>
      </w:r>
      <w:r w:rsidRPr="00A40065">
        <w:rPr>
          <w:sz w:val="28"/>
          <w:szCs w:val="28"/>
        </w:rPr>
        <w:t>, и земельных участков, государственная собственность на которые не разграничена, предоставляемых гражданам для ведения личного подсобного хозяйства и индивидуального жилищного строительства:</w:t>
      </w:r>
    </w:p>
    <w:p w:rsidR="00DE6519" w:rsidRPr="00A40065" w:rsidRDefault="00DE6519" w:rsidP="00A40065">
      <w:pPr>
        <w:ind w:firstLine="360"/>
        <w:jc w:val="both"/>
        <w:rPr>
          <w:sz w:val="28"/>
          <w:szCs w:val="28"/>
        </w:rPr>
      </w:pPr>
    </w:p>
    <w:p w:rsidR="00DE6519" w:rsidRPr="00A40065" w:rsidRDefault="00DE6519" w:rsidP="00A40065">
      <w:pPr>
        <w:pStyle w:val="a5"/>
        <w:ind w:left="360"/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- </w:t>
      </w:r>
      <w:proofErr w:type="gramStart"/>
      <w:r w:rsidRPr="00A40065">
        <w:rPr>
          <w:sz w:val="28"/>
          <w:szCs w:val="28"/>
        </w:rPr>
        <w:t>минимальные</w:t>
      </w:r>
      <w:proofErr w:type="gramEnd"/>
      <w:r w:rsidRPr="00A40065">
        <w:rPr>
          <w:sz w:val="28"/>
          <w:szCs w:val="28"/>
        </w:rPr>
        <w:t xml:space="preserve"> - </w:t>
      </w:r>
      <w:r w:rsidRPr="00A40065">
        <w:rPr>
          <w:sz w:val="28"/>
          <w:szCs w:val="28"/>
        </w:rPr>
        <w:t>6</w:t>
      </w:r>
      <w:r w:rsidRPr="00A40065">
        <w:rPr>
          <w:sz w:val="28"/>
          <w:szCs w:val="28"/>
        </w:rPr>
        <w:t>00 квадратных метров;</w:t>
      </w:r>
    </w:p>
    <w:p w:rsidR="00DE6519" w:rsidRPr="00A40065" w:rsidRDefault="00DE6519" w:rsidP="00A40065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DE6519" w:rsidRPr="00A40065" w:rsidRDefault="00DE6519" w:rsidP="00A40065">
      <w:pPr>
        <w:pStyle w:val="a5"/>
        <w:ind w:left="360"/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- </w:t>
      </w:r>
      <w:proofErr w:type="gramStart"/>
      <w:r w:rsidRPr="00A40065">
        <w:rPr>
          <w:sz w:val="28"/>
          <w:szCs w:val="28"/>
        </w:rPr>
        <w:t>максимальные</w:t>
      </w:r>
      <w:proofErr w:type="gramEnd"/>
      <w:r w:rsidRPr="00A40065">
        <w:rPr>
          <w:sz w:val="28"/>
          <w:szCs w:val="28"/>
        </w:rPr>
        <w:t xml:space="preserve"> - </w:t>
      </w:r>
      <w:r w:rsidRPr="00A40065">
        <w:rPr>
          <w:sz w:val="28"/>
          <w:szCs w:val="28"/>
        </w:rPr>
        <w:t>25</w:t>
      </w:r>
      <w:r w:rsidRPr="00A40065">
        <w:rPr>
          <w:sz w:val="28"/>
          <w:szCs w:val="28"/>
        </w:rPr>
        <w:t>00 квадратных метров.</w:t>
      </w:r>
    </w:p>
    <w:p w:rsidR="00DE6519" w:rsidRPr="00A40065" w:rsidRDefault="00DE6519" w:rsidP="00A40065">
      <w:pPr>
        <w:ind w:firstLine="360"/>
        <w:jc w:val="both"/>
        <w:rPr>
          <w:sz w:val="28"/>
          <w:szCs w:val="28"/>
        </w:rPr>
      </w:pPr>
    </w:p>
    <w:p w:rsidR="00FD55D3" w:rsidRPr="00A40065" w:rsidRDefault="00FD55D3" w:rsidP="00A40065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Настоящее решение </w:t>
      </w:r>
      <w:r w:rsidR="00507962" w:rsidRPr="00A40065">
        <w:rPr>
          <w:sz w:val="28"/>
          <w:szCs w:val="28"/>
        </w:rPr>
        <w:t>подлежит обнародованию в установленном порядке</w:t>
      </w:r>
      <w:r w:rsidRPr="00A40065">
        <w:rPr>
          <w:sz w:val="28"/>
          <w:szCs w:val="28"/>
        </w:rPr>
        <w:t>.</w:t>
      </w:r>
    </w:p>
    <w:p w:rsidR="00FD55D3" w:rsidRPr="00A40065" w:rsidRDefault="00FD55D3" w:rsidP="00A40065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40065">
        <w:rPr>
          <w:sz w:val="28"/>
          <w:szCs w:val="28"/>
        </w:rPr>
        <w:t>Настоящее решение вступает в силу со дня его обнародования.</w:t>
      </w:r>
    </w:p>
    <w:p w:rsidR="00FD55D3" w:rsidRPr="00A40065" w:rsidRDefault="00FD55D3" w:rsidP="00FD55D3">
      <w:pPr>
        <w:jc w:val="both"/>
        <w:rPr>
          <w:sz w:val="28"/>
          <w:szCs w:val="28"/>
        </w:rPr>
      </w:pPr>
    </w:p>
    <w:p w:rsidR="00FD55D3" w:rsidRDefault="00FD55D3" w:rsidP="00FD55D3">
      <w:pPr>
        <w:jc w:val="both"/>
        <w:rPr>
          <w:sz w:val="28"/>
          <w:szCs w:val="28"/>
        </w:rPr>
      </w:pPr>
    </w:p>
    <w:p w:rsidR="00A40065" w:rsidRPr="00A40065" w:rsidRDefault="00A40065" w:rsidP="00FD55D3">
      <w:pPr>
        <w:jc w:val="both"/>
        <w:rPr>
          <w:sz w:val="28"/>
          <w:szCs w:val="28"/>
        </w:rPr>
      </w:pPr>
    </w:p>
    <w:p w:rsidR="00A40065" w:rsidRDefault="00FD55D3" w:rsidP="00FD55D3">
      <w:pPr>
        <w:jc w:val="both"/>
        <w:rPr>
          <w:sz w:val="28"/>
          <w:szCs w:val="28"/>
        </w:rPr>
      </w:pPr>
      <w:r w:rsidRPr="00A40065">
        <w:rPr>
          <w:sz w:val="28"/>
          <w:szCs w:val="28"/>
        </w:rPr>
        <w:t>Глава Кызыл</w:t>
      </w:r>
      <w:r w:rsidR="00A40065">
        <w:rPr>
          <w:sz w:val="28"/>
          <w:szCs w:val="28"/>
        </w:rPr>
        <w:t xml:space="preserve"> – О</w:t>
      </w:r>
      <w:r w:rsidRPr="00A40065">
        <w:rPr>
          <w:sz w:val="28"/>
          <w:szCs w:val="28"/>
        </w:rPr>
        <w:t>ктябрьского</w:t>
      </w:r>
    </w:p>
    <w:p w:rsidR="00562227" w:rsidRPr="00A40065" w:rsidRDefault="00FD55D3" w:rsidP="00FD55D3">
      <w:pPr>
        <w:jc w:val="both"/>
        <w:rPr>
          <w:sz w:val="28"/>
          <w:szCs w:val="28"/>
        </w:rPr>
      </w:pPr>
      <w:r w:rsidRPr="00A40065">
        <w:rPr>
          <w:sz w:val="28"/>
          <w:szCs w:val="28"/>
        </w:rPr>
        <w:t xml:space="preserve">сельского поселения  </w:t>
      </w:r>
      <w:r w:rsidR="00653FFE" w:rsidRPr="00A40065">
        <w:rPr>
          <w:sz w:val="28"/>
          <w:szCs w:val="28"/>
        </w:rPr>
        <w:t xml:space="preserve">                           </w:t>
      </w:r>
      <w:r w:rsidR="00A40065">
        <w:rPr>
          <w:sz w:val="28"/>
          <w:szCs w:val="28"/>
        </w:rPr>
        <w:t xml:space="preserve">                                </w:t>
      </w:r>
      <w:r w:rsidR="00653FFE" w:rsidRPr="00A40065">
        <w:rPr>
          <w:sz w:val="28"/>
          <w:szCs w:val="28"/>
        </w:rPr>
        <w:t xml:space="preserve">                 </w:t>
      </w:r>
      <w:r w:rsidRPr="00A40065">
        <w:rPr>
          <w:sz w:val="28"/>
          <w:szCs w:val="28"/>
        </w:rPr>
        <w:t>Э.М. Эркенов</w:t>
      </w:r>
    </w:p>
    <w:p w:rsidR="007C6FF8" w:rsidRDefault="007C6FF8" w:rsidP="00827392">
      <w:pPr>
        <w:rPr>
          <w:sz w:val="28"/>
        </w:rPr>
      </w:pPr>
    </w:p>
    <w:p w:rsidR="007C6FF8" w:rsidRDefault="007C6FF8" w:rsidP="00827392">
      <w:pPr>
        <w:rPr>
          <w:sz w:val="28"/>
        </w:rPr>
      </w:pPr>
    </w:p>
    <w:p w:rsidR="007C6FF8" w:rsidRPr="007C6FF8" w:rsidRDefault="007C6FF8" w:rsidP="007C6FF8">
      <w:pPr>
        <w:jc w:val="center"/>
        <w:rPr>
          <w:sz w:val="28"/>
          <w:szCs w:val="28"/>
        </w:rPr>
      </w:pPr>
    </w:p>
    <w:sectPr w:rsidR="007C6FF8" w:rsidRPr="007C6FF8" w:rsidSect="00FD5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C86"/>
    <w:multiLevelType w:val="hybridMultilevel"/>
    <w:tmpl w:val="FB8496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FF6BD7"/>
    <w:multiLevelType w:val="hybridMultilevel"/>
    <w:tmpl w:val="48983F2C"/>
    <w:lvl w:ilvl="0" w:tplc="F9BAE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5884"/>
    <w:multiLevelType w:val="hybridMultilevel"/>
    <w:tmpl w:val="D54C4D9E"/>
    <w:lvl w:ilvl="0" w:tplc="A580996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C"/>
    <w:rsid w:val="002A7ECB"/>
    <w:rsid w:val="003A685A"/>
    <w:rsid w:val="0049383C"/>
    <w:rsid w:val="00507962"/>
    <w:rsid w:val="00562227"/>
    <w:rsid w:val="006040EB"/>
    <w:rsid w:val="00653FFE"/>
    <w:rsid w:val="006810A3"/>
    <w:rsid w:val="00796DE2"/>
    <w:rsid w:val="007C6FF8"/>
    <w:rsid w:val="00827392"/>
    <w:rsid w:val="0087313F"/>
    <w:rsid w:val="00A40065"/>
    <w:rsid w:val="00C44EBF"/>
    <w:rsid w:val="00C8675C"/>
    <w:rsid w:val="00DE6519"/>
    <w:rsid w:val="00EE19D0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E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E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2015-03-16T11:37:00Z</cp:lastPrinted>
  <dcterms:created xsi:type="dcterms:W3CDTF">2015-02-09T08:09:00Z</dcterms:created>
  <dcterms:modified xsi:type="dcterms:W3CDTF">2015-03-16T11:37:00Z</dcterms:modified>
</cp:coreProperties>
</file>